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1EB" w:rsidRPr="000A3B91" w:rsidRDefault="00E15F09">
      <w:pPr>
        <w:rPr>
          <w:b/>
          <w:lang w:val="de-DE"/>
        </w:rPr>
      </w:pPr>
      <w:r w:rsidRPr="000A3B91">
        <w:rPr>
          <w:b/>
          <w:lang w:val="de-DE"/>
        </w:rPr>
        <w:t xml:space="preserve">Max Scheler: </w:t>
      </w:r>
      <w:r w:rsidR="00B73D0B" w:rsidRPr="000A3B91">
        <w:rPr>
          <w:b/>
          <w:lang w:val="de-DE"/>
        </w:rPr>
        <w:t>“</w:t>
      </w:r>
      <w:r w:rsidRPr="000A3B91">
        <w:rPr>
          <w:b/>
          <w:lang w:val="de-DE"/>
        </w:rPr>
        <w:t>Der Bourgeois und die religiösen Mächte</w:t>
      </w:r>
      <w:r w:rsidR="00B73D0B" w:rsidRPr="000A3B91">
        <w:rPr>
          <w:b/>
          <w:lang w:val="de-DE"/>
        </w:rPr>
        <w:t xml:space="preserve">”, 362-381. </w:t>
      </w:r>
    </w:p>
    <w:p w:rsidR="00E15F09" w:rsidRPr="000A3B91" w:rsidRDefault="00E15F09">
      <w:pPr>
        <w:rPr>
          <w:lang w:val="de-DE"/>
        </w:rPr>
      </w:pPr>
    </w:p>
    <w:p w:rsidR="00E15F09" w:rsidRPr="000A3B91" w:rsidRDefault="005F61EB">
      <w:pPr>
        <w:rPr>
          <w:lang w:val="de-DE"/>
        </w:rPr>
      </w:pPr>
      <w:r w:rsidRPr="000A3B91">
        <w:rPr>
          <w:lang w:val="de-DE"/>
        </w:rPr>
        <w:t>“</w:t>
      </w:r>
      <w:r w:rsidR="00E15F09" w:rsidRPr="000A3B91">
        <w:rPr>
          <w:lang w:val="de-DE"/>
        </w:rPr>
        <w:t>Daneben aber besteht der </w:t>
      </w:r>
      <w:r w:rsidRPr="000A3B91">
        <w:rPr>
          <w:lang w:val="de-DE"/>
        </w:rPr>
        <w:t> </w:t>
      </w:r>
      <w:r w:rsidRPr="000A3B91">
        <w:rPr>
          <w:i/>
          <w:lang w:val="de-DE"/>
        </w:rPr>
        <w:t>material</w:t>
      </w:r>
      <w:r w:rsidR="00E15F09" w:rsidRPr="000A3B91">
        <w:rPr>
          <w:i/>
          <w:lang w:val="de-DE"/>
        </w:rPr>
        <w:t>e</w:t>
      </w:r>
      <w:r w:rsidR="00E15F09" w:rsidRPr="000A3B91">
        <w:rPr>
          <w:lang w:val="de-DE"/>
        </w:rPr>
        <w:t>  Gegensatz, daß </w:t>
      </w:r>
      <w:r w:rsidRPr="000A3B91">
        <w:rPr>
          <w:lang w:val="de-DE"/>
        </w:rPr>
        <w:t>M.</w:t>
      </w:r>
      <w:r w:rsidR="00E15F09" w:rsidRPr="000A3B91">
        <w:rPr>
          <w:lang w:val="de-DE"/>
        </w:rPr>
        <w:t xml:space="preserve"> </w:t>
      </w:r>
      <w:r w:rsidRPr="000A3B91">
        <w:rPr>
          <w:lang w:val="de-DE"/>
        </w:rPr>
        <w:t>Weber</w:t>
      </w:r>
      <w:r w:rsidR="00E15F09" w:rsidRPr="000A3B91">
        <w:rPr>
          <w:lang w:val="de-DE"/>
        </w:rPr>
        <w:t> im neuen protestantischen Lebens- und Lehrsystem, an erster Stelle in seiner calvinistischen Formung, eine der Ursprungsquellen de</w:t>
      </w:r>
      <w:r w:rsidRPr="000A3B91">
        <w:rPr>
          <w:lang w:val="de-DE"/>
        </w:rPr>
        <w:t>s grenzenlose Arbeitsstrebens (endloses Arbeiten zur ‘</w:t>
      </w:r>
      <w:r w:rsidR="00E15F09" w:rsidRPr="000A3B91">
        <w:rPr>
          <w:lang w:val="de-DE"/>
        </w:rPr>
        <w:t>Ehre Gottes</w:t>
      </w:r>
      <w:r w:rsidRPr="000A3B91">
        <w:rPr>
          <w:lang w:val="de-DE"/>
        </w:rPr>
        <w:t>’ und zur ‘</w:t>
      </w:r>
      <w:r w:rsidR="00E15F09" w:rsidRPr="000A3B91">
        <w:rPr>
          <w:lang w:val="de-DE"/>
        </w:rPr>
        <w:t>Bewährung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der inneren Gewißheit der Erwählung durch diese grenzenlose Arbeit - ohne sittliches Recht auf Genuß des Erworbenen) behauptet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und - was psychologisch noch wichtiger ist - den grenzenlosen </w:t>
      </w:r>
      <w:r w:rsidR="00E15F09" w:rsidRPr="000A3B91">
        <w:rPr>
          <w:i/>
          <w:lang w:val="de-DE"/>
        </w:rPr>
        <w:t>Erwerbs</w:t>
      </w:r>
      <w:r w:rsidR="00E15F09" w:rsidRPr="000A3B91">
        <w:rPr>
          <w:lang w:val="de-DE"/>
        </w:rPr>
        <w:t>trieb als eine bloße  </w:t>
      </w:r>
      <w:r w:rsidR="00E15F09" w:rsidRPr="000A3B91">
        <w:rPr>
          <w:i/>
          <w:lang w:val="de-DE"/>
        </w:rPr>
        <w:t>Folge</w:t>
      </w:r>
      <w:r w:rsidR="00E15F09" w:rsidRPr="000A3B91">
        <w:rPr>
          <w:lang w:val="de-DE"/>
        </w:rPr>
        <w:t>erscheinung des primär grenzenlos gewordenen  </w:t>
      </w:r>
      <w:r w:rsidR="00E15F09" w:rsidRPr="000A3B91">
        <w:rPr>
          <w:i/>
          <w:lang w:val="de-DE"/>
        </w:rPr>
        <w:t>Arbeits</w:t>
      </w:r>
      <w:r w:rsidR="00E15F09" w:rsidRPr="000A3B91">
        <w:rPr>
          <w:lang w:val="de-DE"/>
        </w:rPr>
        <w:t>triebes und seiner sittlich-religiösen Hei</w:t>
      </w:r>
      <w:r w:rsidR="008C7B8A" w:rsidRPr="000A3B91">
        <w:rPr>
          <w:lang w:val="de-DE"/>
        </w:rPr>
        <w:t>ligung als asketisch gewertete ‘</w:t>
      </w:r>
      <w:r w:rsidR="00E15F09" w:rsidRPr="000A3B91">
        <w:rPr>
          <w:lang w:val="de-DE"/>
        </w:rPr>
        <w:t>Pflicht</w:t>
      </w:r>
      <w:r w:rsidR="008C7B8A" w:rsidRPr="000A3B91">
        <w:rPr>
          <w:lang w:val="de-DE"/>
        </w:rPr>
        <w:t xml:space="preserve">’ betrachtet; wogegen Sombart </w:t>
      </w:r>
      <w:r w:rsidR="00E15F09" w:rsidRPr="000A3B91">
        <w:rPr>
          <w:lang w:val="de-DE"/>
        </w:rPr>
        <w:t>den  </w:t>
      </w:r>
      <w:r w:rsidR="00E15F09" w:rsidRPr="000A3B91">
        <w:rPr>
          <w:i/>
          <w:lang w:val="de-DE"/>
        </w:rPr>
        <w:t>Erwerbs</w:t>
      </w:r>
      <w:r w:rsidR="008C7B8A" w:rsidRPr="000A3B91">
        <w:rPr>
          <w:lang w:val="de-DE"/>
        </w:rPr>
        <w:t xml:space="preserve">trieb  für </w:t>
      </w:r>
      <w:r w:rsidR="00E15F09" w:rsidRPr="000A3B91">
        <w:rPr>
          <w:lang w:val="de-DE"/>
        </w:rPr>
        <w:t xml:space="preserve">ursprünglicher als den neuen Arbeitstrieb ansieht und die erste </w:t>
      </w:r>
      <w:r w:rsidR="008C7B8A" w:rsidRPr="000A3B91">
        <w:rPr>
          <w:lang w:val="de-DE"/>
        </w:rPr>
        <w:t xml:space="preserve">[363] </w:t>
      </w:r>
      <w:r w:rsidR="00E15F09" w:rsidRPr="000A3B91">
        <w:rPr>
          <w:lang w:val="de-DE"/>
        </w:rPr>
        <w:t>relative Rechtfertigung eines von der Richtung auf die Heilsgüter unabhängigen rein weltlichen Erwerbsstrebens im thomistischen Lehrsystem gegeben findet.</w:t>
      </w:r>
      <w:r w:rsidR="008C7B8A"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(362</w:t>
      </w:r>
      <w:r w:rsidR="008C7B8A" w:rsidRPr="000A3B91">
        <w:rPr>
          <w:lang w:val="de-DE"/>
        </w:rPr>
        <w:t>-363</w:t>
      </w:r>
      <w:r w:rsidR="00E15F09" w:rsidRPr="000A3B91">
        <w:rPr>
          <w:lang w:val="de-DE"/>
        </w:rPr>
        <w:t xml:space="preserve">) </w:t>
      </w:r>
    </w:p>
    <w:p w:rsidR="00E15F09" w:rsidRPr="000A3B91" w:rsidRDefault="008C7B8A">
      <w:pPr>
        <w:rPr>
          <w:lang w:val="de-DE"/>
        </w:rPr>
      </w:pPr>
      <w:r w:rsidRPr="000A3B91">
        <w:rPr>
          <w:lang w:val="de-DE"/>
        </w:rPr>
        <w:t>“</w:t>
      </w:r>
      <w:r w:rsidR="00FD06B2" w:rsidRPr="000A3B91">
        <w:rPr>
          <w:lang w:val="de-DE"/>
        </w:rPr>
        <w:t>Schon </w:t>
      </w:r>
      <w:r w:rsidR="00E15F09" w:rsidRPr="000A3B91">
        <w:rPr>
          <w:i/>
          <w:lang w:val="de-DE"/>
        </w:rPr>
        <w:t>zwei</w:t>
      </w:r>
      <w:r w:rsidR="00FD06B2" w:rsidRPr="000A3B91">
        <w:rPr>
          <w:lang w:val="de-DE"/>
        </w:rPr>
        <w:t> </w:t>
      </w:r>
      <w:r w:rsidR="00E15F09" w:rsidRPr="000A3B91">
        <w:rPr>
          <w:lang w:val="de-DE"/>
        </w:rPr>
        <w:t>durchgängige Züge der Ethik des</w:t>
      </w:r>
      <w:r w:rsidRPr="000A3B91">
        <w:rPr>
          <w:lang w:val="de-DE"/>
        </w:rPr>
        <w:t xml:space="preserve"> Thomas </w:t>
      </w:r>
      <w:r w:rsidR="00E15F09" w:rsidRPr="000A3B91">
        <w:rPr>
          <w:lang w:val="de-DE"/>
        </w:rPr>
        <w:t>müss</w:t>
      </w:r>
      <w:r w:rsidRPr="000A3B91">
        <w:rPr>
          <w:lang w:val="de-DE"/>
        </w:rPr>
        <w:t>en sie vor dem Charakter eines ‘</w:t>
      </w:r>
      <w:r w:rsidR="00E15F09" w:rsidRPr="000A3B91">
        <w:rPr>
          <w:lang w:val="de-DE"/>
        </w:rPr>
        <w:t>Erziehungsbuches für kapitalistische Unternehmer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unbedingt bewahren: Ihr streng </w:t>
      </w:r>
      <w:r w:rsidR="00E15F09" w:rsidRPr="000A3B91">
        <w:rPr>
          <w:i/>
          <w:lang w:val="de-DE"/>
        </w:rPr>
        <w:t>intellektualistischer</w:t>
      </w:r>
      <w:r w:rsidR="00E15F09" w:rsidRPr="000A3B91">
        <w:rPr>
          <w:lang w:val="de-DE"/>
        </w:rPr>
        <w:t xml:space="preserve">, </w:t>
      </w:r>
      <w:r w:rsidR="00E15F09" w:rsidRPr="000A3B91">
        <w:rPr>
          <w:i/>
          <w:lang w:val="de-DE"/>
        </w:rPr>
        <w:t>kontemplativer</w:t>
      </w:r>
      <w:r w:rsidR="00E15F09" w:rsidRPr="000A3B91">
        <w:rPr>
          <w:lang w:val="de-DE"/>
        </w:rPr>
        <w:t xml:space="preserve"> und darin antiker Charakter, und ihre organische, auf dem aristotelischen Formbegriff beruhende Auffassung aller menschlichen Gesellschaft als einer im wesentlich  </w:t>
      </w:r>
      <w:r w:rsidR="00E15F09" w:rsidRPr="000A3B91">
        <w:rPr>
          <w:i/>
          <w:lang w:val="de-DE"/>
        </w:rPr>
        <w:t>stabilen</w:t>
      </w:r>
      <w:r w:rsidR="00E15F09" w:rsidRPr="000A3B91">
        <w:rPr>
          <w:lang w:val="de-DE"/>
        </w:rPr>
        <w:t>  Ordnung von in Ständen geordneten Menschen und menschlichen Betätigungsweisen</w:t>
      </w:r>
      <w:r w:rsidRPr="000A3B91">
        <w:rPr>
          <w:lang w:val="de-DE"/>
        </w:rPr>
        <w:t>. Schon daß hier alle und jede ‘</w:t>
      </w:r>
      <w:r w:rsidR="00E15F09" w:rsidRPr="000A3B91">
        <w:rPr>
          <w:lang w:val="de-DE"/>
        </w:rPr>
        <w:t>Willenstätigkeit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im </w:t>
      </w:r>
      <w:r w:rsidR="00E15F09" w:rsidRPr="000A3B91">
        <w:rPr>
          <w:i/>
          <w:lang w:val="de-DE"/>
        </w:rPr>
        <w:t>Dienst</w:t>
      </w:r>
      <w:r w:rsidR="00E15F09" w:rsidRPr="000A3B91">
        <w:rPr>
          <w:lang w:val="de-DE"/>
        </w:rPr>
        <w:t xml:space="preserve"> der Kontemplation Gottes und der Liebe zu Gott steht und das Endziel aller menschlichen Unruhe in ein ruhevolles Beschauen der göttlichen Majestät - </w:t>
      </w:r>
      <w:r w:rsidR="00E15F09" w:rsidRPr="000A3B91">
        <w:rPr>
          <w:i/>
          <w:lang w:val="de-DE"/>
        </w:rPr>
        <w:t>nicht</w:t>
      </w:r>
      <w:r w:rsidR="00E15F09" w:rsidRPr="000A3B91">
        <w:rPr>
          <w:lang w:val="de-DE"/>
        </w:rPr>
        <w:t xml:space="preserve"> wie für fast alle Modernen (</w:t>
      </w:r>
      <w:r w:rsidRPr="000A3B91">
        <w:rPr>
          <w:lang w:val="de-DE"/>
        </w:rPr>
        <w:t>Leibniz, Lessing, Faust-Goethe, Kant</w:t>
      </w:r>
      <w:r w:rsidR="00E15F09" w:rsidRPr="000A3B91">
        <w:rPr>
          <w:lang w:val="de-DE"/>
        </w:rPr>
        <w:t xml:space="preserve"> usw.) in eine </w:t>
      </w:r>
      <w:r w:rsidRPr="000A3B91">
        <w:rPr>
          <w:lang w:val="de-DE"/>
        </w:rPr>
        <w:t>Art des ‘</w:t>
      </w:r>
      <w:r w:rsidR="00E15F09" w:rsidRPr="000A3B91">
        <w:rPr>
          <w:i/>
          <w:lang w:val="de-DE"/>
        </w:rPr>
        <w:t>unendlichen</w:t>
      </w:r>
      <w:r w:rsidR="00E15F09" w:rsidRPr="000A3B91">
        <w:rPr>
          <w:lang w:val="de-DE"/>
        </w:rPr>
        <w:t xml:space="preserve"> Strebens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, der unendlichen Vervollkommnung </w:t>
      </w:r>
      <w:r w:rsidRPr="000A3B91">
        <w:rPr>
          <w:lang w:val="de-DE"/>
        </w:rPr>
        <w:t xml:space="preserve">- </w:t>
      </w:r>
      <w:r w:rsidR="00E15F09" w:rsidRPr="000A3B91">
        <w:rPr>
          <w:lang w:val="de-DE"/>
        </w:rPr>
        <w:t>verlegt ist, muß den irdischen</w:t>
      </w:r>
      <w:r w:rsidRPr="000A3B91">
        <w:rPr>
          <w:lang w:val="de-DE"/>
        </w:rPr>
        <w:t xml:space="preserve"> Unternehmungen jenen blutigen ‘</w:t>
      </w:r>
      <w:r w:rsidR="00E15F09" w:rsidRPr="000A3B91">
        <w:rPr>
          <w:lang w:val="de-DE"/>
        </w:rPr>
        <w:t>Ernst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und jene absolute Gewichtigkeit nehmen, die sie für den kapitalistischen Menschen in all seinen Spielarten besitzen.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(365) </w:t>
      </w:r>
    </w:p>
    <w:p w:rsidR="00E15F09" w:rsidRPr="00642121" w:rsidRDefault="001D37AC">
      <w:r w:rsidRPr="000A3B91">
        <w:rPr>
          <w:lang w:val="de-DE"/>
        </w:rPr>
        <w:t>“</w:t>
      </w:r>
      <w:r w:rsidR="00E15F09" w:rsidRPr="000A3B91">
        <w:rPr>
          <w:lang w:val="de-DE"/>
        </w:rPr>
        <w:t>Wären die Standesunterschiede nur  </w:t>
      </w:r>
      <w:r w:rsidR="00E15F09" w:rsidRPr="000A3B91">
        <w:rPr>
          <w:i/>
          <w:lang w:val="de-DE"/>
        </w:rPr>
        <w:t>positiv</w:t>
      </w:r>
      <w:r w:rsidRPr="000A3B91">
        <w:rPr>
          <w:lang w:val="de-DE"/>
        </w:rPr>
        <w:t>-</w:t>
      </w:r>
      <w:r w:rsidR="00E15F09" w:rsidRPr="000A3B91">
        <w:rPr>
          <w:lang w:val="de-DE"/>
        </w:rPr>
        <w:t xml:space="preserve">geschichtliche Tatsachen </w:t>
      </w:r>
      <w:r w:rsidRPr="000A3B91">
        <w:rPr>
          <w:lang w:val="de-DE"/>
        </w:rPr>
        <w:t xml:space="preserve">– </w:t>
      </w:r>
      <w:r w:rsidR="00E15F09" w:rsidRPr="000A3B91">
        <w:rPr>
          <w:lang w:val="de-DE"/>
        </w:rPr>
        <w:t>und wären sie nicht vielmehr nach</w:t>
      </w:r>
      <w:r w:rsidRPr="000A3B91">
        <w:rPr>
          <w:lang w:val="de-DE"/>
        </w:rPr>
        <w:t xml:space="preserve"> Thomas inadäquate Abbilder einer ‘</w:t>
      </w:r>
      <w:r w:rsidR="00E15F09" w:rsidRPr="000A3B91">
        <w:rPr>
          <w:lang w:val="de-DE"/>
        </w:rPr>
        <w:t>natürlichen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und göttlichen Ordnung in den Naturen, Tugenden und Kräften der Menschengruppen selbst, gäbe es nach ihm nicht einen rusticus, artifex, civis usw.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> </w:t>
      </w:r>
      <w:r w:rsidRPr="000A3B91">
        <w:rPr>
          <w:lang w:val="de-DE"/>
        </w:rPr>
        <w:t>‘</w:t>
      </w:r>
      <w:r w:rsidR="00E15F09" w:rsidRPr="000A3B91">
        <w:rPr>
          <w:lang w:val="de-DE"/>
        </w:rPr>
        <w:t>von Natur aus</w:t>
      </w:r>
      <w:r w:rsidRPr="000A3B91">
        <w:rPr>
          <w:lang w:val="de-DE"/>
        </w:rPr>
        <w:t>’ –</w:t>
      </w:r>
      <w:r w:rsidR="00E15F09" w:rsidRPr="000A3B91">
        <w:rPr>
          <w:lang w:val="de-DE"/>
        </w:rPr>
        <w:t xml:space="preserve">,  gerade dann hätte jedes Individuum ein </w:t>
      </w:r>
      <w:r w:rsidR="00E15F09" w:rsidRPr="000A3B91">
        <w:rPr>
          <w:i/>
          <w:lang w:val="de-DE"/>
        </w:rPr>
        <w:t>unendliches</w:t>
      </w:r>
      <w:r w:rsidR="00E15F09" w:rsidRPr="000A3B91">
        <w:rPr>
          <w:lang w:val="de-DE"/>
        </w:rPr>
        <w:t xml:space="preserve"> Feld seiner Werdensmöglichkeit vor sich. Dann und nur dann wäre die erste Voraussetzung für den kapitalistischen Geist gegeben.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</w:t>
      </w:r>
      <w:r w:rsidR="00E15F09" w:rsidRPr="00642121">
        <w:t xml:space="preserve">(366) </w:t>
      </w:r>
    </w:p>
    <w:p w:rsidR="00E15F09" w:rsidRPr="00642121" w:rsidRDefault="001D37AC">
      <w:r w:rsidRPr="000A3B91">
        <w:rPr>
          <w:lang w:val="de-DE"/>
        </w:rPr>
        <w:t>“</w:t>
      </w:r>
      <w:r w:rsidR="00E15F09" w:rsidRPr="000A3B91">
        <w:rPr>
          <w:lang w:val="de-DE"/>
        </w:rPr>
        <w:t>Auf diese Durchsäuerung - damit auch auf moralische Kasuistik - verzichtet später der Protestantismus prinzipiell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und wird damit antirationalistisch. Und gerade dadurch emanzi</w:t>
      </w:r>
      <w:r w:rsidRPr="000A3B91">
        <w:rPr>
          <w:lang w:val="de-DE"/>
        </w:rPr>
        <w:t>piert und säkularisiert er die ‘</w:t>
      </w:r>
      <w:r w:rsidR="00E15F09" w:rsidRPr="000A3B91">
        <w:rPr>
          <w:lang w:val="de-DE"/>
        </w:rPr>
        <w:t>Weltlichkeit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und überläßt sie ihren eigenen gottfremden Gesetzen</w:t>
      </w:r>
      <w:r w:rsidRPr="000A3B91">
        <w:rPr>
          <w:lang w:val="de-DE"/>
        </w:rPr>
        <w:t>.</w:t>
      </w:r>
      <w:r w:rsidR="00E15F09" w:rsidRPr="000A3B91">
        <w:rPr>
          <w:lang w:val="de-DE"/>
        </w:rPr>
        <w:t xml:space="preserve"> Und damit erst entsteht jene</w:t>
      </w:r>
      <w:r w:rsidRPr="000A3B91">
        <w:rPr>
          <w:lang w:val="de-DE"/>
        </w:rPr>
        <w:t xml:space="preserve"> spezifisch moderne ‘</w:t>
      </w:r>
      <w:r w:rsidR="00E15F09" w:rsidRPr="000A3B91">
        <w:rPr>
          <w:lang w:val="de-DE"/>
        </w:rPr>
        <w:t>Rationalisierung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</w:t>
      </w:r>
      <w:r w:rsidR="00FD06B2" w:rsidRPr="000A3B91">
        <w:rPr>
          <w:lang w:val="de-DE"/>
        </w:rPr>
        <w:t>des Lebens, die eigentlich nur </w:t>
      </w:r>
      <w:r w:rsidR="00E15F09" w:rsidRPr="000A3B91">
        <w:rPr>
          <w:i/>
          <w:lang w:val="de-DE"/>
        </w:rPr>
        <w:t>Technisierung</w:t>
      </w:r>
      <w:r w:rsidR="00E15F09" w:rsidRPr="000A3B91">
        <w:rPr>
          <w:lang w:val="de-DE"/>
        </w:rPr>
        <w:t>  ist. Jetzt sind Affekte, Passionen, Sinnlichkeit nicht mehr zu ordnen, einzuschränken um das Glück des ritterlic</w:t>
      </w:r>
      <w:r w:rsidRPr="000A3B91">
        <w:rPr>
          <w:lang w:val="de-DE"/>
        </w:rPr>
        <w:t>hen Sieges willen, welchen das ‘</w:t>
      </w:r>
      <w:r w:rsidR="00E15F09" w:rsidRPr="000A3B91">
        <w:rPr>
          <w:lang w:val="de-DE"/>
        </w:rPr>
        <w:t>Vernunftwesen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Mensch im Kampf</w:t>
      </w:r>
      <w:r w:rsidRPr="000A3B91">
        <w:rPr>
          <w:lang w:val="de-DE"/>
        </w:rPr>
        <w:t>e</w:t>
      </w:r>
      <w:r w:rsidR="00E15F09" w:rsidRPr="000A3B91">
        <w:rPr>
          <w:lang w:val="de-DE"/>
        </w:rPr>
        <w:t xml:space="preserve"> mit untergeordneter Begierde freudig feiert - ganz  unabhängig  von der Erreichung äußerer Zwecke und Vorteile, welche ein solches Leben verheißt -, sondern darum, weil sie sich gegenüber der Verfolgung langer kontinuierlicher äußerer Mittel</w:t>
      </w:r>
      <w:r w:rsidRPr="000A3B91">
        <w:rPr>
          <w:lang w:val="de-DE"/>
        </w:rPr>
        <w:t>-</w:t>
      </w:r>
      <w:r w:rsidR="00E15F09" w:rsidRPr="000A3B91">
        <w:rPr>
          <w:lang w:val="de-DE"/>
        </w:rPr>
        <w:t xml:space="preserve"> und Zweckreihen als störend und hemmend erweisen. Das moderne rationalistische Tugendsystem entspringt überall der Idee der  </w:t>
      </w:r>
      <w:r w:rsidR="00E15F09" w:rsidRPr="000A3B91">
        <w:rPr>
          <w:i/>
          <w:lang w:val="de-DE"/>
        </w:rPr>
        <w:t>Kraftersparnis</w:t>
      </w:r>
      <w:r w:rsidR="00E15F09" w:rsidRPr="000A3B91">
        <w:rPr>
          <w:lang w:val="de-DE"/>
        </w:rPr>
        <w:t>  im Gebrauch</w:t>
      </w:r>
      <w:r w:rsidRPr="000A3B91">
        <w:rPr>
          <w:lang w:val="de-DE"/>
        </w:rPr>
        <w:t>e</w:t>
      </w:r>
      <w:r w:rsidR="00E15F09" w:rsidRPr="000A3B91">
        <w:rPr>
          <w:lang w:val="de-DE"/>
        </w:rPr>
        <w:t xml:space="preserve"> der Zeit und der Lebenskräfte um guter Geschäfte willen, </w:t>
      </w:r>
      <w:r w:rsidR="00E15F09" w:rsidRPr="000A3B91">
        <w:rPr>
          <w:i/>
          <w:lang w:val="de-DE"/>
        </w:rPr>
        <w:t>nicht</w:t>
      </w:r>
      <w:r w:rsidR="00E15F09" w:rsidRPr="000A3B91">
        <w:rPr>
          <w:lang w:val="de-DE"/>
        </w:rPr>
        <w:t xml:space="preserve"> der Idee des freien, freudigen, ritterlichen Opfers eines Niedrigeren für ein Höhere</w:t>
      </w:r>
      <w:r w:rsidRPr="000A3B91">
        <w:rPr>
          <w:lang w:val="de-DE"/>
        </w:rPr>
        <w:t>s</w:t>
      </w:r>
      <w:r w:rsidR="00E15F09" w:rsidRPr="000A3B91">
        <w:rPr>
          <w:lang w:val="de-DE"/>
        </w:rPr>
        <w:t xml:space="preserve"> </w:t>
      </w:r>
      <w:r w:rsidRPr="000A3B91">
        <w:rPr>
          <w:lang w:val="de-DE"/>
        </w:rPr>
        <w:t>–</w:t>
      </w:r>
      <w:r w:rsidR="00E15F09" w:rsidRPr="000A3B91">
        <w:rPr>
          <w:lang w:val="de-DE"/>
        </w:rPr>
        <w:t xml:space="preserve"> gleichgültig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für welchen äußeren Zweck</w:t>
      </w:r>
      <w:r w:rsidRPr="000A3B91">
        <w:rPr>
          <w:lang w:val="de-DE"/>
        </w:rPr>
        <w:t>.</w:t>
      </w:r>
      <w:r w:rsidR="00E15F09" w:rsidRPr="000A3B91">
        <w:rPr>
          <w:lang w:val="de-DE"/>
        </w:rPr>
        <w:t xml:space="preserve"> </w:t>
      </w:r>
      <w:r w:rsidR="00E15F09" w:rsidRPr="000A3B91">
        <w:rPr>
          <w:i/>
          <w:lang w:val="de-DE"/>
        </w:rPr>
        <w:t>Hier</w:t>
      </w:r>
      <w:r w:rsidR="00E15F09" w:rsidRPr="000A3B91">
        <w:rPr>
          <w:lang w:val="de-DE"/>
        </w:rPr>
        <w:t xml:space="preserve"> ist auch die geschäftliche Solidarität, die bürgerliche Wohlanständigkeit nur ein letzter äußerer Abglanz und eine </w:t>
      </w:r>
      <w:r w:rsidRPr="000A3B91">
        <w:rPr>
          <w:lang w:val="de-DE"/>
        </w:rPr>
        <w:t>Gewähr einer inneren rationalen</w:t>
      </w:r>
      <w:r w:rsidR="00E15F09" w:rsidRPr="000A3B91">
        <w:rPr>
          <w:lang w:val="de-DE"/>
        </w:rPr>
        <w:t> </w:t>
      </w:r>
      <w:r w:rsidR="00E15F09" w:rsidRPr="000A3B91">
        <w:rPr>
          <w:i/>
          <w:lang w:val="de-DE"/>
        </w:rPr>
        <w:t>Harmonie  der Seele</w:t>
      </w:r>
      <w:r w:rsidR="00E15F09" w:rsidRPr="000A3B91">
        <w:rPr>
          <w:lang w:val="de-DE"/>
        </w:rPr>
        <w:t xml:space="preserve">; </w:t>
      </w:r>
      <w:r w:rsidR="00E15F09" w:rsidRPr="000A3B91">
        <w:rPr>
          <w:i/>
          <w:lang w:val="de-DE"/>
        </w:rPr>
        <w:t>dort</w:t>
      </w:r>
      <w:r w:rsidR="00E15F09" w:rsidRPr="000A3B91">
        <w:rPr>
          <w:lang w:val="de-DE"/>
        </w:rPr>
        <w:t xml:space="preserve"> wachsen auch die scheinbar rein sittlichen Wertprädikate des </w:t>
      </w:r>
      <w:r w:rsidR="00E15F09" w:rsidRPr="000A3B91">
        <w:rPr>
          <w:lang w:val="de-DE"/>
        </w:rPr>
        <w:lastRenderedPageBreak/>
        <w:t>inneren Menschen aus dem Bedürfnis der besonderen Berufstätigkeit und aus dem sozialen Kreditwert der betreffenden Eig</w:t>
      </w:r>
      <w:r w:rsidRPr="000A3B91">
        <w:rPr>
          <w:lang w:val="de-DE"/>
        </w:rPr>
        <w:t>enschaften heraus. Die ‘</w:t>
      </w:r>
      <w:r w:rsidR="00E15F09" w:rsidRPr="000A3B91">
        <w:rPr>
          <w:lang w:val="de-DE"/>
        </w:rPr>
        <w:t>Tugend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des </w:t>
      </w:r>
      <w:r w:rsidRPr="000A3B91">
        <w:rPr>
          <w:lang w:val="de-DE"/>
        </w:rPr>
        <w:t>Thomas ist ein innerer ‘</w:t>
      </w:r>
      <w:r w:rsidR="00E15F09" w:rsidRPr="000A3B91">
        <w:rPr>
          <w:lang w:val="de-DE"/>
        </w:rPr>
        <w:t>Habitus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der Person</w:t>
      </w:r>
      <w:r w:rsidRPr="000A3B91">
        <w:rPr>
          <w:lang w:val="de-DE"/>
        </w:rPr>
        <w:t>;</w:t>
      </w:r>
      <w:r w:rsidR="00E15F09" w:rsidRPr="000A3B91">
        <w:rPr>
          <w:lang w:val="de-DE"/>
        </w:rPr>
        <w:t xml:space="preserve"> die Tugend des</w:t>
      </w:r>
      <w:r w:rsidRPr="000A3B91">
        <w:rPr>
          <w:lang w:val="de-DE"/>
        </w:rPr>
        <w:t xml:space="preserve"> kapitalistischen Menschen ist ‘</w:t>
      </w:r>
      <w:r w:rsidR="00E15F09" w:rsidRPr="000A3B91">
        <w:rPr>
          <w:lang w:val="de-DE"/>
        </w:rPr>
        <w:t>Disposition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zu gewissen Handlungen. Wenn die Scholastiker die Arbe</w:t>
      </w:r>
      <w:r w:rsidRPr="000A3B91">
        <w:rPr>
          <w:lang w:val="de-DE"/>
        </w:rPr>
        <w:t>it schätzen und den Müßiggang (‘</w:t>
      </w:r>
      <w:r w:rsidR="00E15F09" w:rsidRPr="000A3B91">
        <w:rPr>
          <w:lang w:val="de-DE"/>
        </w:rPr>
        <w:t>otiositas</w:t>
      </w:r>
      <w:r w:rsidRPr="000A3B91">
        <w:rPr>
          <w:lang w:val="de-DE"/>
        </w:rPr>
        <w:t>’ und ‘acidia’), den sie von ‘</w:t>
      </w:r>
      <w:r w:rsidR="00E15F09" w:rsidRPr="000A3B91">
        <w:rPr>
          <w:lang w:val="de-DE"/>
        </w:rPr>
        <w:t>otiu</w:t>
      </w:r>
      <w:r w:rsidRPr="000A3B91">
        <w:rPr>
          <w:lang w:val="de-DE"/>
        </w:rPr>
        <w:t>m’</w:t>
      </w:r>
      <w:bookmarkStart w:id="0" w:name="4a"/>
      <w:bookmarkEnd w:id="0"/>
      <w:r w:rsidR="00E15F09" w:rsidRPr="000A3B91">
        <w:rPr>
          <w:lang w:val="de-DE"/>
        </w:rPr>
        <w:t>, Muße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und erst recht von allem gottgeweihten Leben, z. B. der Mönche,  </w:t>
      </w:r>
      <w:r w:rsidR="00E15F09" w:rsidRPr="000A3B91">
        <w:rPr>
          <w:i/>
          <w:lang w:val="de-DE"/>
        </w:rPr>
        <w:t>scharf</w:t>
      </w:r>
      <w:r w:rsidR="00E15F09" w:rsidRPr="000A3B91">
        <w:rPr>
          <w:lang w:val="de-DE"/>
        </w:rPr>
        <w:t>  unterscheiden, streng verbieten, so ist es nicht an erster Stelle die  </w:t>
      </w:r>
      <w:r w:rsidR="00E15F09" w:rsidRPr="000A3B91">
        <w:rPr>
          <w:i/>
          <w:lang w:val="de-DE"/>
        </w:rPr>
        <w:t>Nutzwerte</w:t>
      </w:r>
      <w:r w:rsidR="00E15F09" w:rsidRPr="000A3B91">
        <w:rPr>
          <w:lang w:val="de-DE"/>
        </w:rPr>
        <w:t xml:space="preserve">  schaffende Kraft </w:t>
      </w:r>
      <w:r w:rsidRPr="000A3B91">
        <w:rPr>
          <w:lang w:val="de-DE"/>
        </w:rPr>
        <w:t xml:space="preserve">[368] </w:t>
      </w:r>
      <w:r w:rsidR="00E15F09" w:rsidRPr="000A3B91">
        <w:rPr>
          <w:lang w:val="de-DE"/>
        </w:rPr>
        <w:t>der Arbeit, die sie preisen, sondern die in ihr gelegene geregelte Tätigkeit, die über vielerleit Anfechtungen hinwegsetzt, ihre den inneren Menschen stählende und ordnende Kraft. Eben weil d</w:t>
      </w:r>
      <w:r w:rsidR="00A27BD4" w:rsidRPr="000A3B91">
        <w:rPr>
          <w:lang w:val="de-DE"/>
        </w:rPr>
        <w:t>er Müßiggang der Anfang aller  ‘</w:t>
      </w:r>
      <w:r w:rsidR="00E15F09" w:rsidRPr="000A3B91">
        <w:rPr>
          <w:i/>
          <w:lang w:val="de-DE"/>
        </w:rPr>
        <w:t>Laster</w:t>
      </w:r>
      <w:r w:rsidR="00A27BD4" w:rsidRPr="000A3B91">
        <w:rPr>
          <w:i/>
          <w:lang w:val="de-DE"/>
        </w:rPr>
        <w:t>’</w:t>
      </w:r>
      <w:r w:rsidR="00E15F09" w:rsidRPr="000A3B91">
        <w:rPr>
          <w:lang w:val="de-DE"/>
        </w:rPr>
        <w:t>  ist, nicht</w:t>
      </w:r>
      <w:r w:rsidR="00A27BD4" w:rsidRPr="000A3B91">
        <w:rPr>
          <w:lang w:val="de-DE"/>
        </w:rPr>
        <w:t xml:space="preserve"> aber,</w:t>
      </w:r>
      <w:r w:rsidR="00E15F09" w:rsidRPr="000A3B91">
        <w:rPr>
          <w:lang w:val="de-DE"/>
        </w:rPr>
        <w:t xml:space="preserve"> weil nichts Nützliches bei ihm herauskom</w:t>
      </w:r>
      <w:r w:rsidR="00A27BD4" w:rsidRPr="000A3B91">
        <w:rPr>
          <w:lang w:val="de-DE"/>
        </w:rPr>
        <w:t>t, wird er verworfen;  nicht –</w:t>
      </w:r>
      <w:r w:rsidR="00E15F09" w:rsidRPr="000A3B91">
        <w:rPr>
          <w:lang w:val="de-DE"/>
        </w:rPr>
        <w:t xml:space="preserve"> weil Zei</w:t>
      </w:r>
      <w:r w:rsidR="00A27BD4" w:rsidRPr="000A3B91">
        <w:rPr>
          <w:lang w:val="de-DE"/>
        </w:rPr>
        <w:t>t ‘</w:t>
      </w:r>
      <w:r w:rsidR="00E15F09" w:rsidRPr="000A3B91">
        <w:rPr>
          <w:lang w:val="de-DE"/>
        </w:rPr>
        <w:t>Geld</w:t>
      </w:r>
      <w:r w:rsidR="00A27BD4"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ist.</w:t>
      </w:r>
      <w:r w:rsidR="00A27BD4"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</w:t>
      </w:r>
      <w:r w:rsidR="00E15F09" w:rsidRPr="00642121">
        <w:t xml:space="preserve">(367-368) </w:t>
      </w:r>
    </w:p>
    <w:p w:rsidR="00E15F09" w:rsidRPr="00642121" w:rsidRDefault="00A27BD4">
      <w:r w:rsidRPr="000A3B91">
        <w:rPr>
          <w:lang w:val="de-DE"/>
        </w:rPr>
        <w:t>“In diesem Sinne ‘folgt’</w:t>
      </w:r>
      <w:r w:rsidR="00E15F09" w:rsidRPr="000A3B91">
        <w:rPr>
          <w:lang w:val="de-DE"/>
        </w:rPr>
        <w:t> </w:t>
      </w:r>
      <w:r w:rsidR="00967210" w:rsidRPr="000A3B91">
        <w:rPr>
          <w:lang w:val="de-DE"/>
        </w:rPr>
        <w:t>Franziskus</w:t>
      </w:r>
      <w:r w:rsidR="00E15F09" w:rsidRPr="000A3B91">
        <w:rPr>
          <w:lang w:val="de-DE"/>
        </w:rPr>
        <w:t> dem reichen Jüngling des Ev</w:t>
      </w:r>
      <w:r w:rsidRPr="000A3B91">
        <w:rPr>
          <w:lang w:val="de-DE"/>
        </w:rPr>
        <w:t>angeliums. Denn nur so ist ein ‘</w:t>
      </w:r>
      <w:r w:rsidR="00E15F09" w:rsidRPr="000A3B91">
        <w:rPr>
          <w:lang w:val="de-DE"/>
        </w:rPr>
        <w:t>Opfer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und ein  freies  Opfer möglich. Dieses Armutsideal aber als Weg zur vol</w:t>
      </w:r>
      <w:r w:rsidRPr="000A3B91">
        <w:rPr>
          <w:lang w:val="de-DE"/>
        </w:rPr>
        <w:t>l</w:t>
      </w:r>
      <w:r w:rsidR="00E15F09" w:rsidRPr="000A3B91">
        <w:rPr>
          <w:lang w:val="de-DE"/>
        </w:rPr>
        <w:t>en Freiheit, zur Souveränität des Geistes in Liebe und Kontemplation Gottes, hielt auch</w:t>
      </w:r>
      <w:r w:rsidRPr="000A3B91">
        <w:rPr>
          <w:lang w:val="de-DE"/>
        </w:rPr>
        <w:t xml:space="preserve"> Thomas von Aquino</w:t>
      </w:r>
      <w:r w:rsidR="00E15F09" w:rsidRPr="000A3B91">
        <w:rPr>
          <w:lang w:val="de-DE"/>
        </w:rPr>
        <w:t> genau wie die Väter zum</w:t>
      </w:r>
      <w:r w:rsidRPr="000A3B91">
        <w:rPr>
          <w:lang w:val="de-DE"/>
        </w:rPr>
        <w:t xml:space="preserve"> m</w:t>
      </w:r>
      <w:r w:rsidR="00E15F09" w:rsidRPr="000A3B91">
        <w:rPr>
          <w:lang w:val="de-DE"/>
        </w:rPr>
        <w:t>indes</w:t>
      </w:r>
      <w:r w:rsidRPr="000A3B91">
        <w:rPr>
          <w:lang w:val="de-DE"/>
        </w:rPr>
        <w:t>ten für die ‘</w:t>
      </w:r>
      <w:r w:rsidR="00E15F09" w:rsidRPr="000A3B91">
        <w:rPr>
          <w:lang w:val="de-DE"/>
        </w:rPr>
        <w:t>Berufenen</w:t>
      </w:r>
      <w:r w:rsidRPr="000A3B91">
        <w:rPr>
          <w:lang w:val="de-DE"/>
        </w:rPr>
        <w:t>’, den ‘</w:t>
      </w:r>
      <w:r w:rsidR="00E15F09" w:rsidRPr="000A3B91">
        <w:rPr>
          <w:lang w:val="de-DE"/>
        </w:rPr>
        <w:t>Räten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der Kirche Folgenden, also zunächst für alle Mönche fest, wogegen es der Protestantismus mit seiner Verwerfung der zwei ethischen Stufen der Laien u</w:t>
      </w:r>
      <w:r w:rsidRPr="000A3B91">
        <w:rPr>
          <w:lang w:val="de-DE"/>
        </w:rPr>
        <w:t>nd Religiösen und der ‘</w:t>
      </w:r>
      <w:r w:rsidR="00E15F09" w:rsidRPr="000A3B91">
        <w:rPr>
          <w:lang w:val="de-DE"/>
        </w:rPr>
        <w:t>Verdienst</w:t>
      </w:r>
      <w:r w:rsidRPr="000A3B91">
        <w:rPr>
          <w:lang w:val="de-DE"/>
        </w:rPr>
        <w:t>s’ prinzipiell preisgab, und die ‘</w:t>
      </w:r>
      <w:r w:rsidR="00E15F09" w:rsidRPr="000A3B91">
        <w:rPr>
          <w:lang w:val="de-DE"/>
        </w:rPr>
        <w:t>Bewährung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in Werken der durch Glaube und Gna</w:t>
      </w:r>
      <w:r w:rsidRPr="000A3B91">
        <w:rPr>
          <w:lang w:val="de-DE"/>
        </w:rPr>
        <w:t>de nunmehr  allein  bestimmten ‘</w:t>
      </w:r>
      <w:r w:rsidR="00E15F09" w:rsidRPr="000A3B91">
        <w:rPr>
          <w:lang w:val="de-DE"/>
        </w:rPr>
        <w:t>Rechtfertigung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ausschließlich in die  weltliche  Berufstätigeit verlegte. Ja, schärfer gesagt, </w:t>
      </w:r>
      <w:r w:rsidRPr="000A3B91">
        <w:rPr>
          <w:lang w:val="de-DE"/>
        </w:rPr>
        <w:t xml:space="preserve">es </w:t>
      </w:r>
      <w:r w:rsidR="00E15F09" w:rsidRPr="000A3B91">
        <w:rPr>
          <w:lang w:val="de-DE"/>
        </w:rPr>
        <w:t>war der neue weltliche  </w:t>
      </w:r>
      <w:r w:rsidR="00E15F09" w:rsidRPr="000A3B91">
        <w:rPr>
          <w:i/>
          <w:lang w:val="de-DE"/>
        </w:rPr>
        <w:t>Arbeitstrieb</w:t>
      </w:r>
      <w:r w:rsidR="00E15F09" w:rsidRPr="000A3B91">
        <w:rPr>
          <w:lang w:val="de-DE"/>
        </w:rPr>
        <w:t xml:space="preserve">  des jungen Bürgertums, das überall hinter den Reformatoren steht, </w:t>
      </w:r>
      <w:r w:rsidRPr="000A3B91">
        <w:rPr>
          <w:lang w:val="de-DE"/>
        </w:rPr>
        <w:t>der</w:t>
      </w:r>
      <w:r w:rsidR="00E15F09" w:rsidRPr="000A3B91">
        <w:rPr>
          <w:lang w:val="de-DE"/>
        </w:rPr>
        <w:t xml:space="preserve"> erst zu solchen religiös-dogmatischen Form</w:t>
      </w:r>
      <w:r w:rsidRPr="000A3B91">
        <w:rPr>
          <w:lang w:val="de-DE"/>
        </w:rPr>
        <w:t>ulierungen führte, die wie die ‘</w:t>
      </w:r>
      <w:r w:rsidR="00E15F09" w:rsidRPr="000A3B91">
        <w:rPr>
          <w:lang w:val="de-DE"/>
        </w:rPr>
        <w:t>Rechtfertigung nur durch den Glauben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>, aber auch </w:t>
      </w:r>
      <w:r w:rsidRPr="000A3B91">
        <w:rPr>
          <w:lang w:val="de-DE"/>
        </w:rPr>
        <w:t>Calvins</w:t>
      </w:r>
      <w:r w:rsidR="00E15F09" w:rsidRPr="000A3B91">
        <w:rPr>
          <w:lang w:val="de-DE"/>
        </w:rPr>
        <w:t> Gnadenwahl und</w:t>
      </w:r>
      <w:r w:rsidRPr="000A3B91">
        <w:rPr>
          <w:lang w:val="de-DE"/>
        </w:rPr>
        <w:t xml:space="preserve"> Zwinglis</w:t>
      </w:r>
      <w:r w:rsidR="00E15F09" w:rsidRPr="000A3B91">
        <w:rPr>
          <w:lang w:val="de-DE"/>
        </w:rPr>
        <w:t> alltätig</w:t>
      </w:r>
      <w:r w:rsidRPr="000A3B91">
        <w:rPr>
          <w:lang w:val="de-DE"/>
        </w:rPr>
        <w:t>e Offenbarung erlaubten, alle ‘</w:t>
      </w:r>
      <w:r w:rsidR="00E15F09" w:rsidRPr="000A3B91">
        <w:rPr>
          <w:lang w:val="de-DE"/>
        </w:rPr>
        <w:t>unfruchtbaren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>, d.</w:t>
      </w:r>
      <w:r w:rsidRPr="000A3B91">
        <w:rPr>
          <w:lang w:val="de-DE"/>
        </w:rPr>
        <w:t>h. ‘</w:t>
      </w:r>
      <w:r w:rsidR="00E15F09" w:rsidRPr="000A3B91">
        <w:rPr>
          <w:lang w:val="de-DE"/>
        </w:rPr>
        <w:t>bloß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dem Dienste Gottes geweihten Werke, und damit auch den gesamten kirchlichen Kult-Mechanismus  </w:t>
      </w:r>
      <w:r w:rsidR="00E15F09" w:rsidRPr="000A3B91">
        <w:rPr>
          <w:i/>
          <w:lang w:val="de-DE"/>
        </w:rPr>
        <w:t>auszuschalten</w:t>
      </w:r>
      <w:r w:rsidR="00E15F09" w:rsidRPr="000A3B91">
        <w:rPr>
          <w:lang w:val="de-DE"/>
        </w:rPr>
        <w:t>.  Treffend hebt</w:t>
      </w:r>
      <w:r w:rsidRPr="000A3B91">
        <w:rPr>
          <w:lang w:val="de-DE"/>
        </w:rPr>
        <w:t xml:space="preserve"> W. Dilthey hervor: ‘</w:t>
      </w:r>
      <w:r w:rsidR="00E15F09" w:rsidRPr="000A3B91">
        <w:rPr>
          <w:lang w:val="de-DE"/>
        </w:rPr>
        <w:t>Der Mönch oder Priester der katholischen Kirche wollte Gottes Werk tun und</w:t>
      </w:r>
      <w:r w:rsidRPr="000A3B91">
        <w:rPr>
          <w:lang w:val="de-DE"/>
        </w:rPr>
        <w:t xml:space="preserve"> Christus</w:t>
      </w:r>
      <w:r w:rsidR="00E15F09" w:rsidRPr="000A3B91">
        <w:rPr>
          <w:lang w:val="de-DE"/>
        </w:rPr>
        <w:t> in sich nachleben, dies aber unter Loslösung von den gewöhnlichen Geschäften der Welt.</w:t>
      </w:r>
      <w:r w:rsidR="00967210" w:rsidRPr="000A3B91">
        <w:rPr>
          <w:lang w:val="de-DE"/>
        </w:rPr>
        <w:t xml:space="preserve"> … Luthers</w:t>
      </w:r>
      <w:r w:rsidR="00E15F09" w:rsidRPr="000A3B91">
        <w:rPr>
          <w:lang w:val="de-DE"/>
        </w:rPr>
        <w:t xml:space="preserve"> germanische Aktivität fand sich </w:t>
      </w:r>
      <w:r w:rsidR="00E15F09" w:rsidRPr="000A3B91">
        <w:rPr>
          <w:i/>
          <w:lang w:val="de-DE"/>
        </w:rPr>
        <w:t>abgestoßen von jedem Werk</w:t>
      </w:r>
      <w:r w:rsidR="00967210" w:rsidRPr="000A3B91">
        <w:rPr>
          <w:i/>
          <w:lang w:val="de-DE"/>
        </w:rPr>
        <w:t>e</w:t>
      </w:r>
      <w:r w:rsidR="00E15F09" w:rsidRPr="000A3B91">
        <w:rPr>
          <w:i/>
          <w:lang w:val="de-DE"/>
        </w:rPr>
        <w:t xml:space="preserve"> ohne wirkende Kraft</w:t>
      </w:r>
      <w:r w:rsidR="00E15F09" w:rsidRPr="000A3B91">
        <w:rPr>
          <w:lang w:val="de-DE"/>
        </w:rPr>
        <w:t xml:space="preserve">, von jeder </w:t>
      </w:r>
      <w:r w:rsidR="00E15F09" w:rsidRPr="000A3B91">
        <w:rPr>
          <w:i/>
          <w:lang w:val="de-DE"/>
        </w:rPr>
        <w:t>Arbeit ohne Leistung</w:t>
      </w:r>
      <w:r w:rsidR="00E15F09" w:rsidRPr="000A3B91">
        <w:rPr>
          <w:lang w:val="de-DE"/>
        </w:rPr>
        <w:t>. In der Welttätigkeit selbst, i</w:t>
      </w:r>
      <w:r w:rsidR="00967210" w:rsidRPr="000A3B91">
        <w:rPr>
          <w:lang w:val="de-DE"/>
        </w:rPr>
        <w:t>n de</w:t>
      </w:r>
      <w:r w:rsidR="00E15F09" w:rsidRPr="000A3B91">
        <w:rPr>
          <w:lang w:val="de-DE"/>
        </w:rPr>
        <w:t>m Berufsleben erfaßte er den von Gott gegebenen Spielraum für die im Glauben enthaltene Kraft.</w:t>
      </w:r>
      <w:r w:rsidR="00967210" w:rsidRPr="000A3B91">
        <w:rPr>
          <w:lang w:val="de-DE"/>
        </w:rPr>
        <w:t>’”</w:t>
      </w:r>
      <w:r w:rsidR="00E15F09" w:rsidRPr="000A3B91">
        <w:rPr>
          <w:lang w:val="de-DE"/>
        </w:rPr>
        <w:t xml:space="preserve"> </w:t>
      </w:r>
      <w:r w:rsidR="00E15F09" w:rsidRPr="00642121">
        <w:t>(370)</w:t>
      </w:r>
    </w:p>
    <w:p w:rsidR="00E15F09" w:rsidRPr="000A3B91" w:rsidRDefault="0015257E">
      <w:pPr>
        <w:rPr>
          <w:lang w:val="de-DE"/>
        </w:rPr>
      </w:pPr>
      <w:r w:rsidRPr="000A3B91">
        <w:rPr>
          <w:lang w:val="de-DE"/>
        </w:rPr>
        <w:t>“</w:t>
      </w:r>
      <w:r w:rsidR="00E15F09" w:rsidRPr="000A3B91">
        <w:rPr>
          <w:lang w:val="de-DE"/>
        </w:rPr>
        <w:t>jenem naiven Gefühl der unbedingten Berechtigung seiner Erwerbsarbeit und seines Erwerbsstrebens kommen, gescheige zu jenem Gefühl einer unendlichen,</w:t>
      </w:r>
      <w:r w:rsidRPr="000A3B91">
        <w:rPr>
          <w:lang w:val="de-DE"/>
        </w:rPr>
        <w:t xml:space="preserve"> nie voll erfüllbaren </w:t>
      </w:r>
      <w:r w:rsidRPr="000A3B91">
        <w:rPr>
          <w:i/>
          <w:lang w:val="de-DE"/>
        </w:rPr>
        <w:t>Pflicht</w:t>
      </w:r>
      <w:r w:rsidRPr="000A3B91">
        <w:rPr>
          <w:lang w:val="de-DE"/>
        </w:rPr>
        <w:t> </w:t>
      </w:r>
      <w:r w:rsidR="00E15F09" w:rsidRPr="000A3B91">
        <w:rPr>
          <w:lang w:val="de-DE"/>
        </w:rPr>
        <w:t>zu Arbeit und Erwerb, wie unter dem Protestantismus.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  (371) </w:t>
      </w:r>
    </w:p>
    <w:p w:rsidR="00E15F09" w:rsidRPr="000A3B91" w:rsidRDefault="0015257E">
      <w:pPr>
        <w:rPr>
          <w:lang w:val="de-DE"/>
        </w:rPr>
      </w:pPr>
      <w:r w:rsidRPr="000A3B91">
        <w:rPr>
          <w:lang w:val="de-DE"/>
        </w:rPr>
        <w:t>“</w:t>
      </w:r>
      <w:r w:rsidR="00E15F09" w:rsidRPr="000A3B91">
        <w:rPr>
          <w:lang w:val="de-DE"/>
        </w:rPr>
        <w:t>Indem der gesamte Pr</w:t>
      </w:r>
      <w:r w:rsidRPr="000A3B91">
        <w:rPr>
          <w:lang w:val="de-DE"/>
        </w:rPr>
        <w:t>otestantismus (hier einig) das ‘</w:t>
      </w:r>
      <w:r w:rsidR="00E15F09" w:rsidRPr="000A3B91">
        <w:rPr>
          <w:lang w:val="de-DE"/>
        </w:rPr>
        <w:t>Gesetz</w:t>
      </w:r>
      <w:r w:rsidRPr="000A3B91">
        <w:rPr>
          <w:lang w:val="de-DE"/>
        </w:rPr>
        <w:t xml:space="preserve">’ – </w:t>
      </w:r>
      <w:r w:rsidR="00E15F09" w:rsidRPr="000A3B91">
        <w:rPr>
          <w:lang w:val="de-DE"/>
        </w:rPr>
        <w:t>nicht nur die sog</w:t>
      </w:r>
      <w:r w:rsidRPr="000A3B91">
        <w:rPr>
          <w:lang w:val="de-DE"/>
        </w:rPr>
        <w:t>.</w:t>
      </w:r>
      <w:r w:rsidR="00E15F09" w:rsidRPr="000A3B91">
        <w:rPr>
          <w:lang w:val="de-DE"/>
        </w:rPr>
        <w:t xml:space="preserve"> Judicilia und </w:t>
      </w:r>
      <w:r w:rsidRPr="000A3B91">
        <w:rPr>
          <w:lang w:val="de-DE"/>
        </w:rPr>
        <w:t>Z</w:t>
      </w:r>
      <w:r w:rsidR="00E15F09" w:rsidRPr="000A3B91">
        <w:rPr>
          <w:lang w:val="de-DE"/>
        </w:rPr>
        <w:t>eremonialgesetze, sondern auch  </w:t>
      </w:r>
      <w:r w:rsidR="00E15F09" w:rsidRPr="000A3B91">
        <w:rPr>
          <w:i/>
          <w:lang w:val="de-DE"/>
        </w:rPr>
        <w:t>Sittengesetz</w:t>
      </w:r>
      <w:r w:rsidR="00E15F09" w:rsidRPr="000A3B91">
        <w:rPr>
          <w:lang w:val="de-DE"/>
        </w:rPr>
        <w:t>  und  </w:t>
      </w:r>
      <w:r w:rsidR="00E15F09" w:rsidRPr="000A3B91">
        <w:rPr>
          <w:i/>
          <w:lang w:val="de-DE"/>
        </w:rPr>
        <w:t>Dekalog</w:t>
      </w:r>
      <w:r w:rsidRPr="000A3B91">
        <w:rPr>
          <w:lang w:val="de-DE"/>
        </w:rPr>
        <w:t> für ‘</w:t>
      </w:r>
      <w:r w:rsidR="00E15F09" w:rsidRPr="000A3B91">
        <w:rPr>
          <w:lang w:val="de-DE"/>
        </w:rPr>
        <w:t>endlich</w:t>
      </w:r>
      <w:r w:rsidRPr="000A3B91">
        <w:rPr>
          <w:lang w:val="de-DE"/>
        </w:rPr>
        <w:t>’ und ‘</w:t>
      </w:r>
      <w:r w:rsidR="00E15F09" w:rsidRPr="000A3B91">
        <w:rPr>
          <w:lang w:val="de-DE"/>
        </w:rPr>
        <w:t>irdisch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erklärt und es nur </w:t>
      </w:r>
      <w:r w:rsidRPr="000A3B91">
        <w:rPr>
          <w:lang w:val="de-DE"/>
        </w:rPr>
        <w:t>‘</w:t>
      </w:r>
      <w:r w:rsidR="00E15F09" w:rsidRPr="000A3B91">
        <w:rPr>
          <w:lang w:val="de-DE"/>
        </w:rPr>
        <w:t>um des weltlichen Friedens willen</w:t>
      </w:r>
      <w:r w:rsidRPr="000A3B91">
        <w:rPr>
          <w:lang w:val="de-DE"/>
        </w:rPr>
        <w:t>’ (Luther)</w:t>
      </w:r>
      <w:r w:rsidR="00E15F09" w:rsidRPr="000A3B91">
        <w:rPr>
          <w:lang w:val="de-DE"/>
        </w:rPr>
        <w:t xml:space="preserve"> als verpflichtend, nicht aber als religiös und zur Rechtfertigung und Seligkeit verbindlich ansieht, verzichtet er auch prinzipiell auf jede Art von sittlich-religiöser Leitung </w:t>
      </w:r>
      <w:r w:rsidRPr="000A3B91">
        <w:rPr>
          <w:lang w:val="de-DE"/>
        </w:rPr>
        <w:t xml:space="preserve">[373] </w:t>
      </w:r>
      <w:r w:rsidR="00E15F09" w:rsidRPr="000A3B91">
        <w:rPr>
          <w:lang w:val="de-DE"/>
        </w:rPr>
        <w:t>des Wirtschaftslebens.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(372</w:t>
      </w:r>
      <w:r w:rsidRPr="000A3B91">
        <w:rPr>
          <w:lang w:val="de-DE"/>
        </w:rPr>
        <w:t>-373</w:t>
      </w:r>
      <w:r w:rsidR="00E15F09" w:rsidRPr="000A3B91">
        <w:rPr>
          <w:lang w:val="de-DE"/>
        </w:rPr>
        <w:t xml:space="preserve">) </w:t>
      </w:r>
    </w:p>
    <w:p w:rsidR="00E15F09" w:rsidRPr="00642121" w:rsidRDefault="00A7703D">
      <w:r w:rsidRPr="000A3B91">
        <w:rPr>
          <w:lang w:val="de-DE"/>
        </w:rPr>
        <w:t>“</w:t>
      </w:r>
      <w:r w:rsidR="00E15F09" w:rsidRPr="000A3B91">
        <w:rPr>
          <w:lang w:val="de-DE"/>
        </w:rPr>
        <w:t>Auf die</w:t>
      </w:r>
      <w:r w:rsidRPr="000A3B91">
        <w:rPr>
          <w:lang w:val="de-DE"/>
        </w:rPr>
        <w:t xml:space="preserve"> prinzipielle </w:t>
      </w:r>
      <w:r w:rsidRPr="000A3B91">
        <w:rPr>
          <w:i/>
          <w:lang w:val="de-DE"/>
        </w:rPr>
        <w:t>Emanzipation des </w:t>
      </w:r>
      <w:r w:rsidR="00E15F09" w:rsidRPr="000A3B91">
        <w:rPr>
          <w:i/>
          <w:lang w:val="de-DE"/>
        </w:rPr>
        <w:t>Geistes</w:t>
      </w:r>
      <w:r w:rsidRPr="000A3B91">
        <w:rPr>
          <w:lang w:val="de-DE"/>
        </w:rPr>
        <w:t> </w:t>
      </w:r>
      <w:r w:rsidR="00E15F09" w:rsidRPr="000A3B91">
        <w:rPr>
          <w:lang w:val="de-DE"/>
        </w:rPr>
        <w:t>des Wirtschaftslebens überhaupt von </w:t>
      </w:r>
      <w:r w:rsidR="00E15F09" w:rsidRPr="000A3B91">
        <w:rPr>
          <w:i/>
          <w:lang w:val="de-DE"/>
        </w:rPr>
        <w:t>irgendwelcher Inspiration</w:t>
      </w:r>
      <w:r w:rsidRPr="000A3B91">
        <w:rPr>
          <w:lang w:val="de-DE"/>
        </w:rPr>
        <w:t> </w:t>
      </w:r>
      <w:r w:rsidR="00E15F09" w:rsidRPr="000A3B91">
        <w:rPr>
          <w:lang w:val="de-DE"/>
        </w:rPr>
        <w:t>einer spirituellen religiös-sittlichen </w:t>
      </w:r>
      <w:hyperlink r:id="rId4" w:tgtFrame="_blank" w:history="1">
        <w:r w:rsidR="00E15F09" w:rsidRPr="000A3B91">
          <w:rPr>
            <w:lang w:val="de-DE"/>
          </w:rPr>
          <w:t>Autorität</w:t>
        </w:r>
      </w:hyperlink>
      <w:r w:rsidR="00E15F09" w:rsidRPr="000A3B91">
        <w:rPr>
          <w:lang w:val="de-DE"/>
        </w:rPr>
        <w:t> und aller priesterlichen Leitung - darauf kommt es als einer der ersten Vorbedingungen der Entstehung des neuen kapitalistischen Geistes an!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</w:t>
      </w:r>
      <w:r w:rsidR="00E15F09" w:rsidRPr="00642121">
        <w:t xml:space="preserve">(373) </w:t>
      </w:r>
    </w:p>
    <w:p w:rsidR="00E15F09" w:rsidRPr="00642121" w:rsidRDefault="00A7703D">
      <w:r w:rsidRPr="000A3B91">
        <w:rPr>
          <w:lang w:val="de-DE"/>
        </w:rPr>
        <w:t>“</w:t>
      </w:r>
      <w:r w:rsidR="00E15F09" w:rsidRPr="000A3B91">
        <w:rPr>
          <w:lang w:val="de-DE"/>
        </w:rPr>
        <w:t>Die Umgießung des kultischen Werkgeistes, als der praktischen Seite von Kontemplation und Anbetung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in den weltlich-praktischen Werkgeist der </w:t>
      </w:r>
      <w:r w:rsidR="00E15F09" w:rsidRPr="000A3B91">
        <w:rPr>
          <w:i/>
          <w:lang w:val="de-DE"/>
        </w:rPr>
        <w:t>Berufs- und Erwerbsarbeit</w:t>
      </w:r>
      <w:r w:rsidRPr="000A3B91">
        <w:rPr>
          <w:lang w:val="de-DE"/>
        </w:rPr>
        <w:t xml:space="preserve"> – </w:t>
      </w:r>
      <w:r w:rsidR="00E15F09" w:rsidRPr="000A3B91">
        <w:rPr>
          <w:i/>
          <w:lang w:val="de-DE"/>
        </w:rPr>
        <w:t>das</w:t>
      </w:r>
      <w:r w:rsidR="00E15F09" w:rsidRPr="000A3B91">
        <w:rPr>
          <w:lang w:val="de-DE"/>
        </w:rPr>
        <w:t> ist der Kern allen Streit</w:t>
      </w:r>
      <w:r w:rsidRPr="000A3B91">
        <w:rPr>
          <w:lang w:val="de-DE"/>
        </w:rPr>
        <w:t>es um die Bedeutung der ‘</w:t>
      </w:r>
      <w:r w:rsidR="00E15F09" w:rsidRPr="000A3B91">
        <w:rPr>
          <w:lang w:val="de-DE"/>
        </w:rPr>
        <w:t>guten Werke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>. Und eben darum findet das Paradoxe statt, daß der gesteigerte Supranaturalismus d</w:t>
      </w:r>
      <w:r w:rsidRPr="000A3B91">
        <w:rPr>
          <w:lang w:val="de-DE"/>
        </w:rPr>
        <w:t>er protestantischen Frömmigkeit – d.</w:t>
      </w:r>
      <w:r w:rsidR="00E15F09" w:rsidRPr="000A3B91">
        <w:rPr>
          <w:lang w:val="de-DE"/>
        </w:rPr>
        <w:t>h. die restlose</w:t>
      </w:r>
      <w:r w:rsidRPr="000A3B91">
        <w:rPr>
          <w:lang w:val="de-DE"/>
        </w:rPr>
        <w:t>,</w:t>
      </w:r>
      <w:r w:rsidR="00E15F09" w:rsidRPr="000A3B91">
        <w:rPr>
          <w:lang w:val="de-DE"/>
        </w:rPr>
        <w:t xml:space="preserve"> unvermittelte </w:t>
      </w:r>
      <w:r w:rsidR="00E15F09" w:rsidRPr="000A3B91">
        <w:rPr>
          <w:lang w:val="de-DE"/>
        </w:rPr>
        <w:lastRenderedPageBreak/>
        <w:t xml:space="preserve">Hingabe der individuellen Seele an </w:t>
      </w:r>
      <w:r w:rsidRPr="000A3B91">
        <w:rPr>
          <w:lang w:val="de-DE"/>
        </w:rPr>
        <w:t>Gottes Gnade, die Leugnung des ‘</w:t>
      </w:r>
      <w:r w:rsidR="00E15F09" w:rsidRPr="000A3B91">
        <w:rPr>
          <w:lang w:val="de-DE"/>
        </w:rPr>
        <w:t>freien Willens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usw.</w:t>
      </w:r>
      <w:r w:rsidRPr="000A3B91">
        <w:rPr>
          <w:lang w:val="de-DE"/>
        </w:rPr>
        <w:t xml:space="preserve"> –</w:t>
      </w:r>
      <w:r w:rsidR="00E15F09" w:rsidRPr="000A3B91">
        <w:rPr>
          <w:lang w:val="de-DE"/>
        </w:rPr>
        <w:t xml:space="preserve"> die Wucht der menschlichen Will</w:t>
      </w:r>
      <w:r w:rsidRPr="000A3B91">
        <w:rPr>
          <w:lang w:val="de-DE"/>
        </w:rPr>
        <w:t>ensenergie gar nicht mehr nach ‘</w:t>
      </w:r>
      <w:r w:rsidR="00E15F09" w:rsidRPr="000A3B91">
        <w:rPr>
          <w:lang w:val="de-DE"/>
        </w:rPr>
        <w:t>oben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>, so</w:t>
      </w:r>
      <w:r w:rsidRPr="000A3B91">
        <w:rPr>
          <w:lang w:val="de-DE"/>
        </w:rPr>
        <w:t>ndern nach ‘</w:t>
      </w:r>
      <w:r w:rsidR="00E15F09" w:rsidRPr="000A3B91">
        <w:rPr>
          <w:lang w:val="de-DE"/>
        </w:rPr>
        <w:t>unten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auf die grenzenlose Arbeit an der Materie spannen mußte, ja erst jene grenzenlosen Willensmächte zur Formung und Ordnung der Materie  </w:t>
      </w:r>
      <w:r w:rsidR="00E15F09" w:rsidRPr="000A3B91">
        <w:rPr>
          <w:i/>
          <w:lang w:val="de-DE"/>
        </w:rPr>
        <w:t>entwickelte</w:t>
      </w:r>
      <w:r w:rsidRPr="000A3B91">
        <w:rPr>
          <w:lang w:val="de-DE"/>
        </w:rPr>
        <w:t>, </w:t>
      </w:r>
      <w:r w:rsidR="00E15F09" w:rsidRPr="000A3B91">
        <w:rPr>
          <w:lang w:val="de-DE"/>
        </w:rPr>
        <w:t>die i</w:t>
      </w:r>
      <w:r w:rsidRPr="000A3B91">
        <w:rPr>
          <w:lang w:val="de-DE"/>
        </w:rPr>
        <w:t>n de</w:t>
      </w:r>
      <w:r w:rsidR="00E15F09" w:rsidRPr="000A3B91">
        <w:rPr>
          <w:lang w:val="de-DE"/>
        </w:rPr>
        <w:t>m griechischen und katholischen Lehr- und Lebenssystem, in dem der Mensch im Universum wie im Himmel zunächst Reiche wohlgeordneter intelligibler Substanzen kontemplierte, ganz unmöglich und unnötig waren.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</w:t>
      </w:r>
      <w:r w:rsidR="00E15F09" w:rsidRPr="00642121">
        <w:t xml:space="preserve">(375) </w:t>
      </w:r>
    </w:p>
    <w:p w:rsidR="00E15F09" w:rsidRPr="000A3B91" w:rsidRDefault="00A7703D">
      <w:pPr>
        <w:rPr>
          <w:lang w:val="de-DE"/>
        </w:rPr>
      </w:pPr>
      <w:r w:rsidRPr="000A3B91">
        <w:rPr>
          <w:lang w:val="de-DE"/>
        </w:rPr>
        <w:t>“</w:t>
      </w:r>
      <w:r w:rsidR="00E15F09" w:rsidRPr="000A3B91">
        <w:rPr>
          <w:lang w:val="de-DE"/>
        </w:rPr>
        <w:t>Der neue, religiös-sittlich nicht mehr begrenzte  </w:t>
      </w:r>
      <w:r w:rsidR="00E15F09" w:rsidRPr="000A3B91">
        <w:rPr>
          <w:i/>
          <w:lang w:val="de-DE"/>
        </w:rPr>
        <w:t>Arbeitstrieb</w:t>
      </w:r>
      <w:r w:rsidR="00E15F09" w:rsidRPr="000A3B91">
        <w:rPr>
          <w:lang w:val="de-DE"/>
        </w:rPr>
        <w:t xml:space="preserve">,  geboren aus der Wendung der  Willens-  und  Tätigkeitsenergie  auf die Materie als </w:t>
      </w:r>
      <w:r w:rsidR="00E15F09" w:rsidRPr="000A3B91">
        <w:rPr>
          <w:i/>
          <w:lang w:val="de-DE"/>
        </w:rPr>
        <w:t>Folge</w:t>
      </w:r>
      <w:r w:rsidRPr="000A3B91">
        <w:rPr>
          <w:lang w:val="de-DE"/>
        </w:rPr>
        <w:t xml:space="preserve"> seiner</w:t>
      </w:r>
      <w:r w:rsidR="00E15F09" w:rsidRPr="000A3B91">
        <w:rPr>
          <w:lang w:val="de-DE"/>
        </w:rPr>
        <w:t> </w:t>
      </w:r>
      <w:r w:rsidR="00E15F09" w:rsidRPr="000A3B91">
        <w:rPr>
          <w:i/>
          <w:lang w:val="de-DE"/>
        </w:rPr>
        <w:t>Abwendung von Gott</w:t>
      </w:r>
      <w:r w:rsidR="00E15F09" w:rsidRPr="000A3B91">
        <w:rPr>
          <w:lang w:val="de-DE"/>
        </w:rPr>
        <w:t xml:space="preserve"> und der himmlisch-intelligiblen Sphäre, gerechtfertigt aber aus Schriftprinzip, sola fides und den neuen Gnadenlehren, ist es, der zu grenzenlosem </w:t>
      </w:r>
      <w:r w:rsidR="00E15F09" w:rsidRPr="000A3B91">
        <w:rPr>
          <w:i/>
          <w:lang w:val="de-DE"/>
        </w:rPr>
        <w:t>Erwerben</w:t>
      </w:r>
      <w:r w:rsidR="00E15F09" w:rsidRPr="000A3B91">
        <w:rPr>
          <w:lang w:val="de-DE"/>
        </w:rPr>
        <w:t xml:space="preserve"> - dann sekundär zu grenzenlosem </w:t>
      </w:r>
      <w:r w:rsidR="00E15F09" w:rsidRPr="000A3B91">
        <w:rPr>
          <w:i/>
          <w:lang w:val="de-DE"/>
        </w:rPr>
        <w:t>Erwerbstrieb</w:t>
      </w:r>
      <w:r w:rsidR="00E15F09" w:rsidRPr="000A3B91">
        <w:rPr>
          <w:lang w:val="de-DE"/>
        </w:rPr>
        <w:t>, endlich und sehr spät erst zu neuem Genießen und neuem Genußtrieb führt. Und gerade die neue supranaturalistische religiöse</w:t>
      </w:r>
      <w:r w:rsidRPr="000A3B91">
        <w:rPr>
          <w:lang w:val="de-DE"/>
        </w:rPr>
        <w:t> </w:t>
      </w:r>
      <w:r w:rsidRPr="000A3B91">
        <w:rPr>
          <w:i/>
          <w:lang w:val="de-DE"/>
        </w:rPr>
        <w:t>Entwertung</w:t>
      </w:r>
      <w:r w:rsidR="00E15F09" w:rsidRPr="000A3B91">
        <w:rPr>
          <w:lang w:val="de-DE"/>
        </w:rPr>
        <w:t> der Welt heb</w:t>
      </w:r>
      <w:r w:rsidRPr="000A3B91">
        <w:rPr>
          <w:lang w:val="de-DE"/>
        </w:rPr>
        <w:t xml:space="preserve">t die </w:t>
      </w:r>
      <w:r w:rsidRPr="000A3B91">
        <w:rPr>
          <w:i/>
          <w:lang w:val="de-DE"/>
        </w:rPr>
        <w:t>Welt</w:t>
      </w:r>
      <w:r w:rsidR="00E15F09" w:rsidRPr="000A3B91">
        <w:rPr>
          <w:i/>
          <w:lang w:val="de-DE"/>
        </w:rPr>
        <w:t>liebe</w:t>
      </w:r>
      <w:r w:rsidR="00E15F09" w:rsidRPr="000A3B91">
        <w:rPr>
          <w:lang w:val="de-DE"/>
        </w:rPr>
        <w:t> </w:t>
      </w:r>
      <w:bookmarkStart w:id="1" w:name="11a"/>
      <w:bookmarkEnd w:id="1"/>
      <w:r w:rsidR="00E15F09" w:rsidRPr="000A3B91">
        <w:rPr>
          <w:lang w:val="de-DE"/>
        </w:rPr>
        <w:t>und die</w:t>
      </w:r>
      <w:r w:rsidRPr="000A3B91">
        <w:rPr>
          <w:lang w:val="de-DE"/>
        </w:rPr>
        <w:t xml:space="preserve"> kontemplative Stellung zu ihr </w:t>
      </w:r>
      <w:r w:rsidR="00E15F09" w:rsidRPr="000A3B91">
        <w:rPr>
          <w:i/>
          <w:lang w:val="de-DE"/>
        </w:rPr>
        <w:t>auf</w:t>
      </w:r>
      <w:r w:rsidRPr="000A3B91">
        <w:rPr>
          <w:lang w:val="de-DE"/>
        </w:rPr>
        <w:t> </w:t>
      </w:r>
      <w:r w:rsidR="00E15F09" w:rsidRPr="000A3B91">
        <w:rPr>
          <w:lang w:val="de-DE"/>
        </w:rPr>
        <w:t xml:space="preserve">und macht </w:t>
      </w:r>
      <w:r w:rsidRPr="000A3B91">
        <w:rPr>
          <w:lang w:val="de-DE"/>
        </w:rPr>
        <w:t>sie zu einem bloßen nüchternen ‘</w:t>
      </w:r>
      <w:r w:rsidR="00E15F09" w:rsidRPr="000A3B91">
        <w:rPr>
          <w:lang w:val="de-DE"/>
        </w:rPr>
        <w:t>Widerstand</w:t>
      </w:r>
      <w:r w:rsidRPr="000A3B91">
        <w:rPr>
          <w:lang w:val="de-DE"/>
        </w:rPr>
        <w:t>’</w:t>
      </w:r>
      <w:r w:rsidR="00E15F09" w:rsidRPr="000A3B91">
        <w:rPr>
          <w:lang w:val="de-DE"/>
        </w:rPr>
        <w:t xml:space="preserve"> für eine jetzt unbegrenzte Arbeitsenergie. Eine in sich wertvolle</w:t>
      </w:r>
      <w:r w:rsidRPr="000A3B91">
        <w:rPr>
          <w:lang w:val="de-DE"/>
        </w:rPr>
        <w:t>, ‘Freude’</w:t>
      </w:r>
      <w:r w:rsidR="00E15F09" w:rsidRPr="000A3B91">
        <w:rPr>
          <w:lang w:val="de-DE"/>
        </w:rPr>
        <w:t xml:space="preserve"> auslösende Welt bestaunt und bewundert ma</w:t>
      </w:r>
      <w:r w:rsidRPr="000A3B91">
        <w:rPr>
          <w:lang w:val="de-DE"/>
        </w:rPr>
        <w:t>n; nur die entwertete Welt kann </w:t>
      </w:r>
      <w:r w:rsidRPr="000A3B91">
        <w:rPr>
          <w:i/>
          <w:lang w:val="de-DE"/>
        </w:rPr>
        <w:t>grenzenlose</w:t>
      </w:r>
      <w:r w:rsidR="00E15F09" w:rsidRPr="000A3B91">
        <w:rPr>
          <w:lang w:val="de-DE"/>
        </w:rPr>
        <w:t> Arbeitsenergie entwickeln!</w:t>
      </w:r>
      <w:r w:rsidRPr="000A3B91">
        <w:rPr>
          <w:lang w:val="de-DE"/>
        </w:rPr>
        <w:t>”</w:t>
      </w:r>
      <w:r w:rsidR="00E15F09" w:rsidRPr="000A3B91">
        <w:rPr>
          <w:lang w:val="de-DE"/>
        </w:rPr>
        <w:t xml:space="preserve"> (375) </w:t>
      </w:r>
    </w:p>
    <w:p w:rsidR="00A852A4" w:rsidRPr="000A3B91" w:rsidRDefault="00607B99">
      <w:pPr>
        <w:rPr>
          <w:lang w:val="de-DE"/>
        </w:rPr>
      </w:pPr>
      <w:r w:rsidRPr="000A3B91">
        <w:rPr>
          <w:lang w:val="de-DE"/>
        </w:rPr>
        <w:t>“</w:t>
      </w:r>
      <w:r w:rsidR="00A852A4" w:rsidRPr="000A3B91">
        <w:rPr>
          <w:lang w:val="de-DE"/>
        </w:rPr>
        <w:t>Mensch</w:t>
      </w:r>
      <w:bookmarkStart w:id="2" w:name="_GoBack"/>
      <w:bookmarkEnd w:id="2"/>
      <w:r w:rsidR="00A852A4" w:rsidRPr="000A3B91">
        <w:rPr>
          <w:lang w:val="de-DE"/>
        </w:rPr>
        <w:t>entypen und ihre geistigen Grundintentionen</w:t>
      </w:r>
      <w:r w:rsidRPr="000A3B91">
        <w:rPr>
          <w:lang w:val="de-DE"/>
        </w:rPr>
        <w:t>.”</w:t>
      </w:r>
      <w:r w:rsidR="00A852A4" w:rsidRPr="000A3B91">
        <w:rPr>
          <w:lang w:val="de-DE"/>
        </w:rPr>
        <w:t xml:space="preserve"> (377) </w:t>
      </w:r>
    </w:p>
    <w:p w:rsidR="00607B99" w:rsidRPr="000A3B91" w:rsidRDefault="00607B99">
      <w:pPr>
        <w:rPr>
          <w:lang w:val="de-DE"/>
        </w:rPr>
      </w:pPr>
      <w:r w:rsidRPr="000A3B91">
        <w:rPr>
          <w:lang w:val="de-DE"/>
        </w:rPr>
        <w:t>“</w:t>
      </w:r>
      <w:r w:rsidR="00A852A4" w:rsidRPr="000A3B91">
        <w:rPr>
          <w:lang w:val="de-DE"/>
        </w:rPr>
        <w:t>Nicht der Protestantismus - auch nicht der Calvinismus</w:t>
      </w:r>
      <w:r w:rsidRPr="000A3B91">
        <w:rPr>
          <w:lang w:val="de-DE"/>
        </w:rPr>
        <w:t xml:space="preserve"> – hat den Bourgeoisgeist ‘</w:t>
      </w:r>
      <w:r w:rsidR="00A852A4" w:rsidRPr="000A3B91">
        <w:rPr>
          <w:lang w:val="de-DE"/>
        </w:rPr>
        <w:t>erzeugt</w:t>
      </w:r>
      <w:r w:rsidRPr="000A3B91">
        <w:rPr>
          <w:lang w:val="de-DE"/>
        </w:rPr>
        <w:t>’</w:t>
      </w:r>
      <w:r w:rsidR="00A852A4" w:rsidRPr="000A3B91">
        <w:rPr>
          <w:lang w:val="de-DE"/>
        </w:rPr>
        <w:t>, sondern der Bourgeoisgeist  </w:t>
      </w:r>
      <w:r w:rsidR="00A852A4" w:rsidRPr="000A3B91">
        <w:rPr>
          <w:i/>
          <w:lang w:val="de-DE"/>
        </w:rPr>
        <w:t>durchbrach</w:t>
      </w:r>
      <w:r w:rsidR="00A852A4" w:rsidRPr="000A3B91">
        <w:rPr>
          <w:lang w:val="de-DE"/>
        </w:rPr>
        <w:t>  im Calvinismus auch innerhalb der religiösen und kirchlichen Sphäre die Schranken, die ihm die katholische Kirche, die ihm auch</w:t>
      </w:r>
      <w:r w:rsidRPr="000A3B91">
        <w:rPr>
          <w:lang w:val="de-DE"/>
        </w:rPr>
        <w:t xml:space="preserve"> Thomas von Aquin</w:t>
      </w:r>
      <w:r w:rsidR="00A852A4" w:rsidRPr="000A3B91">
        <w:rPr>
          <w:lang w:val="de-DE"/>
        </w:rPr>
        <w:t> gesetzt hatten.</w:t>
      </w:r>
      <w:r w:rsidRPr="000A3B91">
        <w:rPr>
          <w:lang w:val="de-DE"/>
        </w:rPr>
        <w:t>” (378)</w:t>
      </w:r>
    </w:p>
    <w:p w:rsidR="00A852A4" w:rsidRPr="000A3B91" w:rsidRDefault="00607B99">
      <w:pPr>
        <w:rPr>
          <w:lang w:val="de-DE"/>
        </w:rPr>
      </w:pPr>
      <w:r w:rsidRPr="000A3B91">
        <w:rPr>
          <w:lang w:val="de-DE"/>
        </w:rPr>
        <w:t>“</w:t>
      </w:r>
      <w:r w:rsidR="00A852A4" w:rsidRPr="000A3B91">
        <w:rPr>
          <w:lang w:val="de-DE"/>
        </w:rPr>
        <w:t>Und das ist nun der eigentümliche Zusammenhang mit der Prädestinations- und Gnadenlehre</w:t>
      </w:r>
      <w:r w:rsidRPr="000A3B91">
        <w:rPr>
          <w:lang w:val="de-DE"/>
        </w:rPr>
        <w:t xml:space="preserve"> Calvins</w:t>
      </w:r>
      <w:r w:rsidR="00A852A4" w:rsidRPr="000A3B91">
        <w:rPr>
          <w:lang w:val="de-DE"/>
        </w:rPr>
        <w:t>, daß,</w:t>
      </w:r>
      <w:r w:rsidRPr="000A3B91">
        <w:rPr>
          <w:lang w:val="de-DE"/>
        </w:rPr>
        <w:t xml:space="preserve"> in dem jede Spur der Idee des ‘</w:t>
      </w:r>
      <w:r w:rsidR="00A852A4" w:rsidRPr="000A3B91">
        <w:rPr>
          <w:lang w:val="de-DE"/>
        </w:rPr>
        <w:t>gerechten Verdienstes</w:t>
      </w:r>
      <w:r w:rsidRPr="000A3B91">
        <w:rPr>
          <w:lang w:val="de-DE"/>
        </w:rPr>
        <w:t>’</w:t>
      </w:r>
      <w:r w:rsidR="00A852A4" w:rsidRPr="000A3B91">
        <w:rPr>
          <w:lang w:val="de-DE"/>
        </w:rPr>
        <w:t xml:space="preserve"> aus dem Grundverhältnis von Gott und Mensch zugunsten der absoluten Macht-Souveränität des vo</w:t>
      </w:r>
      <w:r w:rsidRPr="000A3B91">
        <w:rPr>
          <w:lang w:val="de-DE"/>
        </w:rPr>
        <w:t>r allem (alttestamentlich) als ‘</w:t>
      </w:r>
      <w:r w:rsidR="00A852A4" w:rsidRPr="000A3B91">
        <w:rPr>
          <w:lang w:val="de-DE"/>
        </w:rPr>
        <w:t>Allmächtige</w:t>
      </w:r>
      <w:r w:rsidRPr="000A3B91">
        <w:rPr>
          <w:lang w:val="de-DE"/>
        </w:rPr>
        <w:t>r’</w:t>
      </w:r>
      <w:r w:rsidR="00A852A4" w:rsidRPr="000A3B91">
        <w:rPr>
          <w:lang w:val="de-DE"/>
        </w:rPr>
        <w:t xml:space="preserve"> erlebten Gottes völlig beseitig</w:t>
      </w:r>
      <w:r w:rsidRPr="000A3B91">
        <w:rPr>
          <w:lang w:val="de-DE"/>
        </w:rPr>
        <w:t>t ist, das bloße Verdienen als ‘Ver</w:t>
      </w:r>
      <w:r w:rsidR="00A852A4" w:rsidRPr="000A3B91">
        <w:rPr>
          <w:lang w:val="de-DE"/>
        </w:rPr>
        <w:t>dienen</w:t>
      </w:r>
      <w:r w:rsidRPr="000A3B91">
        <w:rPr>
          <w:lang w:val="de-DE"/>
        </w:rPr>
        <w:t>’</w:t>
      </w:r>
      <w:r w:rsidR="00A852A4" w:rsidRPr="000A3B91">
        <w:rPr>
          <w:lang w:val="de-DE"/>
        </w:rPr>
        <w:t xml:space="preserve"> selbst (d.</w:t>
      </w:r>
      <w:r w:rsidRPr="000A3B91">
        <w:rPr>
          <w:lang w:val="de-DE"/>
        </w:rPr>
        <w:t>i.</w:t>
      </w:r>
      <w:r w:rsidR="00A852A4" w:rsidRPr="000A3B91">
        <w:rPr>
          <w:lang w:val="de-DE"/>
        </w:rPr>
        <w:t xml:space="preserve"> dur</w:t>
      </w:r>
      <w:r w:rsidRPr="000A3B91">
        <w:rPr>
          <w:lang w:val="de-DE"/>
        </w:rPr>
        <w:t>ch Tat sich würdig zu etwas, z.B. auch des Besitzes, des ‘Erwerbes’,</w:t>
      </w:r>
      <w:r w:rsidR="00A852A4" w:rsidRPr="000A3B91">
        <w:rPr>
          <w:lang w:val="de-DE"/>
        </w:rPr>
        <w:t xml:space="preserve"> erweisen) nun ausschließlich auf außersittlichen und außerreligiösen </w:t>
      </w:r>
      <w:r w:rsidR="00A852A4" w:rsidRPr="000A3B91">
        <w:rPr>
          <w:i/>
          <w:lang w:val="de-DE"/>
        </w:rPr>
        <w:t>materiellen</w:t>
      </w:r>
      <w:r w:rsidRPr="000A3B91">
        <w:rPr>
          <w:lang w:val="de-DE"/>
        </w:rPr>
        <w:t xml:space="preserve"> Wertgebieten zur</w:t>
      </w:r>
      <w:r w:rsidR="00A852A4" w:rsidRPr="000A3B91">
        <w:rPr>
          <w:lang w:val="de-DE"/>
        </w:rPr>
        <w:t> </w:t>
      </w:r>
      <w:r w:rsidR="00A852A4" w:rsidRPr="000A3B91">
        <w:rPr>
          <w:i/>
          <w:lang w:val="de-DE"/>
        </w:rPr>
        <w:t>allein</w:t>
      </w:r>
      <w:r w:rsidRPr="000A3B91">
        <w:rPr>
          <w:lang w:val="de-DE"/>
        </w:rPr>
        <w:t> </w:t>
      </w:r>
      <w:r w:rsidR="00A852A4" w:rsidRPr="000A3B91">
        <w:rPr>
          <w:lang w:val="de-DE"/>
        </w:rPr>
        <w:t>regierenden Zielidee des Lebens wird. Gleichzeitig wird es zur Idee</w:t>
      </w:r>
      <w:r w:rsidRPr="000A3B91">
        <w:rPr>
          <w:lang w:val="de-DE"/>
        </w:rPr>
        <w:t>, in deren Verwirklichung der f</w:t>
      </w:r>
      <w:r w:rsidR="00A852A4" w:rsidRPr="000A3B91">
        <w:rPr>
          <w:lang w:val="de-DE"/>
        </w:rPr>
        <w:t>u</w:t>
      </w:r>
      <w:r w:rsidRPr="000A3B91">
        <w:rPr>
          <w:lang w:val="de-DE"/>
        </w:rPr>
        <w:t>r</w:t>
      </w:r>
      <w:r w:rsidR="00A852A4" w:rsidRPr="000A3B91">
        <w:rPr>
          <w:lang w:val="de-DE"/>
        </w:rPr>
        <w:t>chtbare, die Seel</w:t>
      </w:r>
      <w:r w:rsidRPr="000A3B91">
        <w:rPr>
          <w:lang w:val="de-DE"/>
        </w:rPr>
        <w:t>e des Frommen stetig bewegende </w:t>
      </w:r>
      <w:r w:rsidR="00A852A4" w:rsidRPr="000A3B91">
        <w:rPr>
          <w:i/>
          <w:lang w:val="de-DE"/>
        </w:rPr>
        <w:t>Zweifel</w:t>
      </w:r>
      <w:r w:rsidRPr="000A3B91">
        <w:rPr>
          <w:lang w:val="de-DE"/>
        </w:rPr>
        <w:t> </w:t>
      </w:r>
      <w:r w:rsidR="00A852A4" w:rsidRPr="000A3B91">
        <w:rPr>
          <w:lang w:val="de-DE"/>
        </w:rPr>
        <w:t>über Erwähltheit und Verdammtheit einerseits narkotisiert wird, andererseits aber die Er</w:t>
      </w:r>
      <w:r w:rsidRPr="000A3B91">
        <w:rPr>
          <w:lang w:val="de-DE"/>
        </w:rPr>
        <w:t xml:space="preserve">wähltheit selbst sich noch zur ‘Bewährung’ </w:t>
      </w:r>
      <w:r w:rsidR="00A852A4" w:rsidRPr="000A3B91">
        <w:rPr>
          <w:lang w:val="de-DE"/>
        </w:rPr>
        <w:t>(ohne letzte Evidenz) bringt</w:t>
      </w:r>
      <w:r w:rsidRPr="000A3B91">
        <w:rPr>
          <w:lang w:val="de-DE"/>
        </w:rPr>
        <w:t>.”</w:t>
      </w:r>
      <w:r w:rsidR="00A852A4" w:rsidRPr="000A3B91">
        <w:rPr>
          <w:lang w:val="de-DE"/>
        </w:rPr>
        <w:t xml:space="preserve"> (379) </w:t>
      </w:r>
    </w:p>
    <w:p w:rsidR="00A852A4" w:rsidRPr="000A3B91" w:rsidRDefault="00607B99">
      <w:pPr>
        <w:rPr>
          <w:lang w:val="de-DE"/>
        </w:rPr>
      </w:pPr>
      <w:r w:rsidRPr="000A3B91">
        <w:rPr>
          <w:lang w:val="de-DE"/>
        </w:rPr>
        <w:t>“</w:t>
      </w:r>
      <w:r w:rsidR="00A852A4" w:rsidRPr="000A3B91">
        <w:rPr>
          <w:lang w:val="de-DE"/>
        </w:rPr>
        <w:t>Aber wie wäre dies möglich gewesen, wenn das calvinisti</w:t>
      </w:r>
      <w:r w:rsidRPr="000A3B91">
        <w:rPr>
          <w:lang w:val="de-DE"/>
        </w:rPr>
        <w:t>sche Ethos nicht zuerst auf die</w:t>
      </w:r>
      <w:r w:rsidR="00A852A4" w:rsidRPr="000A3B91">
        <w:rPr>
          <w:lang w:val="de-DE"/>
        </w:rPr>
        <w:t> </w:t>
      </w:r>
      <w:r w:rsidR="00A852A4" w:rsidRPr="000A3B91">
        <w:rPr>
          <w:i/>
          <w:lang w:val="de-DE"/>
        </w:rPr>
        <w:t>Aktion</w:t>
      </w:r>
      <w:r w:rsidRPr="000A3B91">
        <w:rPr>
          <w:lang w:val="de-DE"/>
        </w:rPr>
        <w:t> </w:t>
      </w:r>
      <w:r w:rsidR="00A852A4" w:rsidRPr="000A3B91">
        <w:rPr>
          <w:lang w:val="de-DE"/>
        </w:rPr>
        <w:t>des Erwerbens und Verdienens</w:t>
      </w:r>
      <w:r w:rsidRPr="000A3B91">
        <w:rPr>
          <w:lang w:val="de-DE"/>
        </w:rPr>
        <w:t>, als die</w:t>
      </w:r>
      <w:r w:rsidR="00A852A4" w:rsidRPr="000A3B91">
        <w:rPr>
          <w:lang w:val="de-DE"/>
        </w:rPr>
        <w:t xml:space="preserve"> intensivste Machtäußerung Gottes auf die </w:t>
      </w:r>
      <w:r w:rsidRPr="000A3B91">
        <w:rPr>
          <w:lang w:val="de-DE"/>
        </w:rPr>
        <w:t xml:space="preserve">[380] </w:t>
      </w:r>
      <w:r w:rsidR="00A852A4" w:rsidRPr="000A3B91">
        <w:rPr>
          <w:lang w:val="de-DE"/>
        </w:rPr>
        <w:t xml:space="preserve">Welt durch und </w:t>
      </w:r>
      <w:r w:rsidR="00A852A4" w:rsidRPr="000A3B91">
        <w:rPr>
          <w:i/>
          <w:lang w:val="de-DE"/>
        </w:rPr>
        <w:t>in</w:t>
      </w:r>
      <w:r w:rsidRPr="000A3B91">
        <w:rPr>
          <w:lang w:val="de-DE"/>
        </w:rPr>
        <w:t xml:space="preserve"> seinen ‘</w:t>
      </w:r>
      <w:r w:rsidR="00A852A4" w:rsidRPr="000A3B91">
        <w:rPr>
          <w:lang w:val="de-DE"/>
        </w:rPr>
        <w:t>Erwählten</w:t>
      </w:r>
      <w:r w:rsidRPr="000A3B91">
        <w:rPr>
          <w:lang w:val="de-DE"/>
        </w:rPr>
        <w:t>’,</w:t>
      </w:r>
      <w:r w:rsidR="00A852A4" w:rsidRPr="000A3B91">
        <w:rPr>
          <w:lang w:val="de-DE"/>
        </w:rPr>
        <w:t xml:space="preserve"> die überschwengliche Prämie der </w:t>
      </w:r>
      <w:r w:rsidRPr="000A3B91">
        <w:rPr>
          <w:lang w:val="de-DE"/>
        </w:rPr>
        <w:t>‘Bewährung’</w:t>
      </w:r>
      <w:r w:rsidR="00A852A4" w:rsidRPr="000A3B91">
        <w:rPr>
          <w:lang w:val="de-DE"/>
        </w:rPr>
        <w:t xml:space="preserve"> der Heilsgewißheit gesetzt hätte?</w:t>
      </w:r>
      <w:r w:rsidRPr="000A3B91">
        <w:rPr>
          <w:lang w:val="de-DE"/>
        </w:rPr>
        <w:t>”</w:t>
      </w:r>
      <w:r w:rsidR="00A852A4" w:rsidRPr="000A3B91">
        <w:rPr>
          <w:lang w:val="de-DE"/>
        </w:rPr>
        <w:t xml:space="preserve"> (379) </w:t>
      </w:r>
    </w:p>
    <w:p w:rsidR="00A852A4" w:rsidRPr="00B73D0B" w:rsidRDefault="00607B99">
      <w:r w:rsidRPr="000A3B91">
        <w:rPr>
          <w:lang w:val="de-DE"/>
        </w:rPr>
        <w:t>“Das ist hier ausschlaggebend: D</w:t>
      </w:r>
      <w:r w:rsidR="00E53798" w:rsidRPr="000A3B91">
        <w:rPr>
          <w:lang w:val="de-DE"/>
        </w:rPr>
        <w:t>ie religiös-metaphysische </w:t>
      </w:r>
      <w:r w:rsidR="00A852A4" w:rsidRPr="000A3B91">
        <w:rPr>
          <w:i/>
          <w:lang w:val="de-DE"/>
        </w:rPr>
        <w:t>Verzweiflung</w:t>
      </w:r>
      <w:r w:rsidR="00E53798" w:rsidRPr="000A3B91">
        <w:rPr>
          <w:lang w:val="de-DE"/>
        </w:rPr>
        <w:t> </w:t>
      </w:r>
      <w:r w:rsidR="00A852A4" w:rsidRPr="000A3B91">
        <w:rPr>
          <w:lang w:val="de-DE"/>
        </w:rPr>
        <w:t xml:space="preserve">des modernen Menschen ist überall </w:t>
      </w:r>
      <w:r w:rsidR="00A852A4" w:rsidRPr="000A3B91">
        <w:rPr>
          <w:i/>
          <w:lang w:val="de-DE"/>
        </w:rPr>
        <w:t>Wurzel</w:t>
      </w:r>
      <w:r w:rsidR="00A852A4" w:rsidRPr="000A3B91">
        <w:rPr>
          <w:lang w:val="de-DE"/>
        </w:rPr>
        <w:t xml:space="preserve"> und Beginn d</w:t>
      </w:r>
      <w:r w:rsidRPr="000A3B91">
        <w:rPr>
          <w:lang w:val="de-DE"/>
        </w:rPr>
        <w:t>es sich nach außen ergießenden </w:t>
      </w:r>
      <w:r w:rsidR="00A852A4" w:rsidRPr="000A3B91">
        <w:rPr>
          <w:i/>
          <w:lang w:val="de-DE"/>
        </w:rPr>
        <w:t>endlosen Tätigkeitsdrangs</w:t>
      </w:r>
      <w:r w:rsidR="00A852A4" w:rsidRPr="000A3B91">
        <w:rPr>
          <w:lang w:val="de-DE"/>
        </w:rPr>
        <w:t>. Schon</w:t>
      </w:r>
      <w:r w:rsidRPr="000A3B91">
        <w:rPr>
          <w:lang w:val="de-DE"/>
        </w:rPr>
        <w:t xml:space="preserve"> Blaise Pascal</w:t>
      </w:r>
      <w:r w:rsidR="00A852A4" w:rsidRPr="000A3B91">
        <w:rPr>
          <w:lang w:val="de-DE"/>
        </w:rPr>
        <w:t xml:space="preserve"> kannte diesen Typus genau, der durch innere metaphysische Unsicherheit </w:t>
      </w:r>
      <w:r w:rsidRPr="000A3B91">
        <w:rPr>
          <w:lang w:val="de-DE"/>
        </w:rPr>
        <w:t xml:space="preserve">sich </w:t>
      </w:r>
      <w:r w:rsidR="00A852A4" w:rsidRPr="000A3B91">
        <w:rPr>
          <w:lang w:val="de-DE"/>
        </w:rPr>
        <w:t xml:space="preserve">in den Strom äußerer Geschäfte stürzt </w:t>
      </w:r>
      <w:r w:rsidRPr="000A3B91">
        <w:rPr>
          <w:lang w:val="de-DE"/>
        </w:rPr>
        <w:t xml:space="preserve">– </w:t>
      </w:r>
      <w:r w:rsidR="00A852A4" w:rsidRPr="000A3B91">
        <w:rPr>
          <w:lang w:val="de-DE"/>
        </w:rPr>
        <w:t>und der im calvinischen Typus seine reinste Ausprägung findet</w:t>
      </w:r>
      <w:bookmarkStart w:id="3" w:name="21a"/>
      <w:bookmarkEnd w:id="3"/>
      <w:r w:rsidR="00A852A4" w:rsidRPr="000A3B91">
        <w:rPr>
          <w:lang w:val="de-DE"/>
        </w:rPr>
        <w:t>. Die seelischen Mächte der religiös-metaphysischen Verzweiflung, eines sich steigernden Welt- und Kulturhasses, eines prinzipiellen Mißtrauens von Mensch zu Mensch (siehe die Belege bei</w:t>
      </w:r>
      <w:r w:rsidRPr="000A3B91">
        <w:rPr>
          <w:lang w:val="de-DE"/>
        </w:rPr>
        <w:t xml:space="preserve"> M. Weber</w:t>
      </w:r>
      <w:r w:rsidR="00A852A4" w:rsidRPr="000A3B91">
        <w:rPr>
          <w:lang w:val="de-DE"/>
        </w:rPr>
        <w:t>), das alle  </w:t>
      </w:r>
      <w:r w:rsidR="00A852A4" w:rsidRPr="000A3B91">
        <w:rPr>
          <w:i/>
          <w:lang w:val="de-DE"/>
        </w:rPr>
        <w:t>Gemeinschaft</w:t>
      </w:r>
      <w:r w:rsidR="00642121" w:rsidRPr="000A3B91">
        <w:rPr>
          <w:lang w:val="de-DE"/>
        </w:rPr>
        <w:t>  zugunsten lauter ‘</w:t>
      </w:r>
      <w:r w:rsidR="00A852A4" w:rsidRPr="000A3B91">
        <w:rPr>
          <w:lang w:val="de-DE"/>
        </w:rPr>
        <w:t>e</w:t>
      </w:r>
      <w:r w:rsidR="00642121" w:rsidRPr="000A3B91">
        <w:rPr>
          <w:lang w:val="de-DE"/>
        </w:rPr>
        <w:t>insamer Seelen und ihres Gottes’</w:t>
      </w:r>
      <w:r w:rsidR="00A852A4" w:rsidRPr="000A3B91">
        <w:rPr>
          <w:lang w:val="de-DE"/>
        </w:rPr>
        <w:t xml:space="preserve"> zersetzt, und schließlich  </w:t>
      </w:r>
      <w:r w:rsidR="00A852A4" w:rsidRPr="000A3B91">
        <w:rPr>
          <w:i/>
          <w:lang w:val="de-DE"/>
        </w:rPr>
        <w:t>alle</w:t>
      </w:r>
      <w:r w:rsidR="00A852A4" w:rsidRPr="000A3B91">
        <w:rPr>
          <w:lang w:val="de-DE"/>
        </w:rPr>
        <w:t xml:space="preserve">  menschlichen Verbindungen auf solche von äußerem Rechtsvertrag </w:t>
      </w:r>
      <w:r w:rsidR="00642121" w:rsidRPr="000A3B91">
        <w:rPr>
          <w:lang w:val="de-DE"/>
        </w:rPr>
        <w:t>und  Nutz-I</w:t>
      </w:r>
      <w:r w:rsidR="00A852A4" w:rsidRPr="000A3B91">
        <w:rPr>
          <w:lang w:val="de-DE"/>
        </w:rPr>
        <w:t>nteresse  zurückleitet, sind die im Calvinismus gesetzten Wurzeln des kapitalistischen Geistes.</w:t>
      </w:r>
      <w:r w:rsidR="00642121" w:rsidRPr="000A3B91">
        <w:rPr>
          <w:lang w:val="de-DE"/>
        </w:rPr>
        <w:t>”</w:t>
      </w:r>
      <w:r w:rsidR="00A852A4" w:rsidRPr="000A3B91">
        <w:rPr>
          <w:lang w:val="de-DE"/>
        </w:rPr>
        <w:t> </w:t>
      </w:r>
      <w:r w:rsidR="00A852A4" w:rsidRPr="00642121">
        <w:t>(381)</w:t>
      </w:r>
      <w:r w:rsidR="00A852A4" w:rsidRPr="00B73D0B">
        <w:t xml:space="preserve"> </w:t>
      </w:r>
    </w:p>
    <w:sectPr w:rsidR="00A852A4" w:rsidRPr="00B73D0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09"/>
    <w:rsid w:val="000A3B91"/>
    <w:rsid w:val="0015257E"/>
    <w:rsid w:val="001C7053"/>
    <w:rsid w:val="001D37AC"/>
    <w:rsid w:val="005F61EB"/>
    <w:rsid w:val="00607B99"/>
    <w:rsid w:val="00642121"/>
    <w:rsid w:val="006D5237"/>
    <w:rsid w:val="00704204"/>
    <w:rsid w:val="00757860"/>
    <w:rsid w:val="008C7B8A"/>
    <w:rsid w:val="00967210"/>
    <w:rsid w:val="00A27BD4"/>
    <w:rsid w:val="00A7703D"/>
    <w:rsid w:val="00A852A4"/>
    <w:rsid w:val="00B73D0B"/>
    <w:rsid w:val="00D92884"/>
    <w:rsid w:val="00E15F09"/>
    <w:rsid w:val="00E53798"/>
    <w:rsid w:val="00FD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9C37F7-51B7-4C3D-B842-EE698FAD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15F0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15F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leichsatz.de/kago/lea/autorit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11733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8</cp:revision>
  <dcterms:created xsi:type="dcterms:W3CDTF">2021-02-08T22:57:00Z</dcterms:created>
  <dcterms:modified xsi:type="dcterms:W3CDTF">2021-08-08T12:48:00Z</dcterms:modified>
</cp:coreProperties>
</file>