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B72" w:rsidRDefault="007E5B72" w:rsidP="007E5B72">
      <w:pPr>
        <w:rPr>
          <w:b/>
          <w:lang w:val="de-DE"/>
        </w:rPr>
      </w:pPr>
      <w:r w:rsidRPr="00057DA1">
        <w:rPr>
          <w:b/>
          <w:lang w:val="de-DE"/>
        </w:rPr>
        <w:t xml:space="preserve">Platon: </w:t>
      </w:r>
      <w:proofErr w:type="spellStart"/>
      <w:r>
        <w:rPr>
          <w:b/>
          <w:lang w:val="de-DE"/>
        </w:rPr>
        <w:t>Charmides</w:t>
      </w:r>
      <w:proofErr w:type="spellEnd"/>
      <w:r w:rsidRPr="00057DA1">
        <w:rPr>
          <w:b/>
          <w:lang w:val="de-DE"/>
        </w:rPr>
        <w:t xml:space="preserve">. In: Sämtliche Werke. Band 1. Reinbek bei Hamburg: Rowohlt, 2015, </w:t>
      </w:r>
      <w:r>
        <w:rPr>
          <w:b/>
          <w:lang w:val="de-DE"/>
        </w:rPr>
        <w:t>215</w:t>
      </w:r>
      <w:r w:rsidRPr="00057DA1">
        <w:rPr>
          <w:b/>
          <w:lang w:val="de-DE"/>
        </w:rPr>
        <w:t>-</w:t>
      </w:r>
      <w:r>
        <w:rPr>
          <w:b/>
          <w:lang w:val="de-DE"/>
        </w:rPr>
        <w:t>245</w:t>
      </w:r>
      <w:r w:rsidRPr="00057DA1">
        <w:rPr>
          <w:b/>
          <w:lang w:val="de-DE"/>
        </w:rPr>
        <w:t>.</w:t>
      </w:r>
    </w:p>
    <w:p w:rsidR="007E5B72" w:rsidRDefault="007E5B72" w:rsidP="007E5B72">
      <w:pPr>
        <w:rPr>
          <w:b/>
          <w:lang w:val="de-DE"/>
        </w:rPr>
      </w:pPr>
    </w:p>
    <w:p w:rsidR="007E5B72" w:rsidRPr="007E5B72" w:rsidRDefault="007E5B72" w:rsidP="007E5B72">
      <w:pPr>
        <w:rPr>
          <w:lang w:val="de-DE"/>
        </w:rPr>
      </w:pPr>
      <w:r w:rsidRPr="007E5B72">
        <w:rPr>
          <w:lang w:val="de-DE"/>
        </w:rPr>
        <w:t xml:space="preserve">„Der Besonnene </w:t>
      </w:r>
      <w:r>
        <w:rPr>
          <w:lang w:val="de-DE"/>
        </w:rPr>
        <w:t xml:space="preserve">also </w:t>
      </w:r>
      <w:r w:rsidRPr="007E5B72">
        <w:rPr>
          <w:lang w:val="de-DE"/>
        </w:rPr>
        <w:t xml:space="preserve">allein </w:t>
      </w:r>
      <w:r>
        <w:rPr>
          <w:lang w:val="de-DE"/>
        </w:rPr>
        <w:t xml:space="preserve">wird sich selbst erkennen und auch imstande sein zu ergründen, was er wirklich weiß und was nicht; und ebenso auch wird er vermögend sein, andere zu beurteilen, was einer weiß und zu wissen glaubt, wenn er es weiß, und auch wieder, was einer zu wissen glaubt, es aber nicht weiß; sonst aber keiner. Und dies ist also das </w:t>
      </w:r>
      <w:proofErr w:type="spellStart"/>
      <w:r>
        <w:rPr>
          <w:lang w:val="de-DE"/>
        </w:rPr>
        <w:t>Besonnensein</w:t>
      </w:r>
      <w:proofErr w:type="spellEnd"/>
      <w:r>
        <w:rPr>
          <w:lang w:val="de-DE"/>
        </w:rPr>
        <w:t xml:space="preserve"> und die Besonnenheit und das </w:t>
      </w:r>
      <w:proofErr w:type="spellStart"/>
      <w:r>
        <w:rPr>
          <w:lang w:val="de-DE"/>
        </w:rPr>
        <w:t>Sichselbstkennen</w:t>
      </w:r>
      <w:proofErr w:type="spellEnd"/>
      <w:r>
        <w:rPr>
          <w:lang w:val="de-DE"/>
        </w:rPr>
        <w:t>, zu wissen, was einer weiß und was er nicht weiß.“ (233)</w:t>
      </w:r>
      <w:bookmarkStart w:id="0" w:name="_GoBack"/>
      <w:bookmarkEnd w:id="0"/>
    </w:p>
    <w:p w:rsidR="006A41F3" w:rsidRPr="007E5B72" w:rsidRDefault="007E5B72">
      <w:pPr>
        <w:rPr>
          <w:lang w:val="de-DE"/>
        </w:rPr>
      </w:pPr>
    </w:p>
    <w:sectPr w:rsidR="006A41F3" w:rsidRPr="007E5B7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B72"/>
    <w:rsid w:val="001231ED"/>
    <w:rsid w:val="00395CDE"/>
    <w:rsid w:val="0055526E"/>
    <w:rsid w:val="00635244"/>
    <w:rsid w:val="006E0AF6"/>
    <w:rsid w:val="007E5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4F2D873-90DC-5D49-B10D-5ED5B1D9F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E5B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83</Words>
  <Characters>476</Characters>
  <Application>Microsoft Office Word</Application>
  <DocSecurity>0</DocSecurity>
  <Lines>3</Lines>
  <Paragraphs>1</Paragraphs>
  <ScaleCrop>false</ScaleCrop>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2020-05-17T13:00:00Z</dcterms:created>
  <dcterms:modified xsi:type="dcterms:W3CDTF">2020-05-17T13:06:00Z</dcterms:modified>
</cp:coreProperties>
</file>