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2FD" w:rsidRDefault="00E002FD">
      <w:pPr>
        <w:rPr>
          <w:b/>
        </w:rPr>
      </w:pPr>
      <w:r w:rsidRPr="00E002FD">
        <w:rPr>
          <w:b/>
        </w:rPr>
        <w:t>David C. McClelland: The achieving society. New York: The Free Press, 1968.</w:t>
      </w:r>
    </w:p>
    <w:p w:rsidR="008350A2" w:rsidRPr="008350A2" w:rsidRDefault="008350A2">
      <w:pPr>
        <w:rPr>
          <w:b/>
        </w:rPr>
      </w:pPr>
    </w:p>
    <w:p w:rsidR="00E002FD" w:rsidRDefault="008350A2">
      <w:r>
        <w:t>“The count has been called the score for</w:t>
      </w:r>
      <w:r w:rsidRPr="008350A2">
        <w:rPr>
          <w:i/>
        </w:rPr>
        <w:t xml:space="preserve"> </w:t>
      </w:r>
      <w:proofErr w:type="spellStart"/>
      <w:r w:rsidRPr="008350A2">
        <w:rPr>
          <w:i/>
        </w:rPr>
        <w:t>n</w:t>
      </w:r>
      <w:proofErr w:type="spellEnd"/>
      <w:r w:rsidRPr="008350A2">
        <w:rPr>
          <w:i/>
        </w:rPr>
        <w:t xml:space="preserve"> </w:t>
      </w:r>
      <w:r>
        <w:t xml:space="preserve">Achievement (abbreviation for ‘need for Achievement’), […]. It remains only to say that the method just described for deriving the </w:t>
      </w:r>
      <w:r w:rsidRPr="008350A2">
        <w:rPr>
          <w:i/>
        </w:rPr>
        <w:t>n</w:t>
      </w:r>
      <w:r>
        <w:t xml:space="preserve"> Achievement measure can be applied to measuring </w:t>
      </w:r>
      <w:r w:rsidRPr="008350A2">
        <w:rPr>
          <w:i/>
        </w:rPr>
        <w:t>n</w:t>
      </w:r>
      <w:r>
        <w:t xml:space="preserve"> Affiliation, </w:t>
      </w:r>
      <w:r w:rsidRPr="008350A2">
        <w:rPr>
          <w:i/>
        </w:rPr>
        <w:t>n</w:t>
      </w:r>
      <w:r>
        <w:t xml:space="preserve"> Power” (43) </w:t>
      </w:r>
      <w:bookmarkStart w:id="0" w:name="_GoBack"/>
      <w:bookmarkEnd w:id="0"/>
    </w:p>
    <w:sectPr w:rsidR="00E002F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2FD"/>
    <w:rsid w:val="00757860"/>
    <w:rsid w:val="008350A2"/>
    <w:rsid w:val="00D92884"/>
    <w:rsid w:val="00E0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30E532-950A-43DE-BDC1-7E0BC82C1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49</Words>
  <Characters>282</Characters>
  <Application>Microsoft Office Word</Application>
  <DocSecurity>0</DocSecurity>
  <Lines>2</Lines>
  <Paragraphs>1</Paragraphs>
  <ScaleCrop>false</ScaleCrop>
  <Company>Health Shared Services BC</Company>
  <LinksUpToDate>false</LinksUpToDate>
  <CharactersWithSpaces>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2</cp:revision>
  <dcterms:created xsi:type="dcterms:W3CDTF">2021-07-26T16:58:00Z</dcterms:created>
  <dcterms:modified xsi:type="dcterms:W3CDTF">2021-07-26T17:45:00Z</dcterms:modified>
</cp:coreProperties>
</file>