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028" w:rsidRPr="00B41E0D" w:rsidRDefault="0018372F">
      <w:pPr>
        <w:rPr>
          <w:b/>
        </w:rPr>
      </w:pPr>
      <w:r w:rsidRPr="00B41E0D">
        <w:rPr>
          <w:b/>
        </w:rPr>
        <w:t xml:space="preserve">Dietrich von Hildebrand: Die </w:t>
      </w:r>
      <w:proofErr w:type="spellStart"/>
      <w:r w:rsidRPr="00B41E0D">
        <w:rPr>
          <w:b/>
        </w:rPr>
        <w:t>Idee</w:t>
      </w:r>
      <w:proofErr w:type="spellEnd"/>
      <w:r w:rsidRPr="00B41E0D">
        <w:rPr>
          <w:b/>
        </w:rPr>
        <w:t xml:space="preserve"> der </w:t>
      </w:r>
      <w:proofErr w:type="spellStart"/>
      <w:r w:rsidRPr="00B41E0D">
        <w:rPr>
          <w:b/>
        </w:rPr>
        <w:t>sittlichen</w:t>
      </w:r>
      <w:proofErr w:type="spellEnd"/>
      <w:r w:rsidRPr="00B41E0D">
        <w:rPr>
          <w:b/>
        </w:rPr>
        <w:t xml:space="preserve"> </w:t>
      </w:r>
      <w:proofErr w:type="spellStart"/>
      <w:r w:rsidRPr="00B41E0D">
        <w:rPr>
          <w:b/>
        </w:rPr>
        <w:t>Handlung</w:t>
      </w:r>
      <w:proofErr w:type="spellEnd"/>
      <w:r w:rsidR="00ED1C6E">
        <w:rPr>
          <w:b/>
        </w:rPr>
        <w:t xml:space="preserve">. </w:t>
      </w:r>
      <w:bookmarkStart w:id="0" w:name="_GoBack"/>
      <w:r w:rsidR="00ED1C6E">
        <w:rPr>
          <w:b/>
        </w:rPr>
        <w:t xml:space="preserve">In </w:t>
      </w:r>
      <w:proofErr w:type="spellStart"/>
      <w:r w:rsidR="00ED1C6E" w:rsidRPr="00ED1C6E">
        <w:rPr>
          <w:b/>
          <w:i/>
        </w:rPr>
        <w:t>Jahrbuch</w:t>
      </w:r>
      <w:proofErr w:type="spellEnd"/>
      <w:r w:rsidR="00ED1C6E" w:rsidRPr="00ED1C6E">
        <w:rPr>
          <w:b/>
          <w:i/>
        </w:rPr>
        <w:t xml:space="preserve"> </w:t>
      </w:r>
      <w:proofErr w:type="spellStart"/>
      <w:r w:rsidR="00ED1C6E" w:rsidRPr="00ED1C6E">
        <w:rPr>
          <w:b/>
          <w:i/>
        </w:rPr>
        <w:t>für</w:t>
      </w:r>
      <w:proofErr w:type="spellEnd"/>
      <w:r w:rsidR="00ED1C6E" w:rsidRPr="00ED1C6E">
        <w:rPr>
          <w:b/>
          <w:i/>
        </w:rPr>
        <w:t xml:space="preserve"> </w:t>
      </w:r>
      <w:proofErr w:type="spellStart"/>
      <w:r w:rsidR="00ED1C6E" w:rsidRPr="00ED1C6E">
        <w:rPr>
          <w:b/>
          <w:i/>
        </w:rPr>
        <w:t>Philosophie</w:t>
      </w:r>
      <w:proofErr w:type="spellEnd"/>
      <w:r w:rsidR="00ED1C6E" w:rsidRPr="00ED1C6E">
        <w:rPr>
          <w:b/>
          <w:i/>
        </w:rPr>
        <w:t xml:space="preserve"> und </w:t>
      </w:r>
      <w:proofErr w:type="spellStart"/>
      <w:r w:rsidR="00ED1C6E" w:rsidRPr="00ED1C6E">
        <w:rPr>
          <w:b/>
          <w:i/>
        </w:rPr>
        <w:t>phänomenologische</w:t>
      </w:r>
      <w:proofErr w:type="spellEnd"/>
      <w:r w:rsidR="00ED1C6E" w:rsidRPr="00ED1C6E">
        <w:rPr>
          <w:b/>
          <w:i/>
        </w:rPr>
        <w:t xml:space="preserve"> </w:t>
      </w:r>
      <w:proofErr w:type="spellStart"/>
      <w:r w:rsidR="00ED1C6E" w:rsidRPr="00ED1C6E">
        <w:rPr>
          <w:b/>
          <w:i/>
        </w:rPr>
        <w:t>Forschung</w:t>
      </w:r>
      <w:proofErr w:type="spellEnd"/>
      <w:r w:rsidR="00ED1C6E" w:rsidRPr="00ED1C6E">
        <w:rPr>
          <w:b/>
          <w:i/>
        </w:rPr>
        <w:t xml:space="preserve">. </w:t>
      </w:r>
      <w:proofErr w:type="spellStart"/>
      <w:r w:rsidR="00ED1C6E" w:rsidRPr="00ED1C6E">
        <w:rPr>
          <w:b/>
          <w:i/>
        </w:rPr>
        <w:t>Dritter</w:t>
      </w:r>
      <w:proofErr w:type="spellEnd"/>
      <w:r w:rsidR="00ED1C6E" w:rsidRPr="00ED1C6E">
        <w:rPr>
          <w:b/>
          <w:i/>
        </w:rPr>
        <w:t xml:space="preserve"> Band.</w:t>
      </w:r>
      <w:r w:rsidR="00ED1C6E">
        <w:rPr>
          <w:b/>
        </w:rPr>
        <w:t xml:space="preserve"> 1916, </w:t>
      </w:r>
      <w:bookmarkEnd w:id="0"/>
      <w:r w:rsidR="00ED1C6E">
        <w:rPr>
          <w:b/>
        </w:rPr>
        <w:t>126-</w:t>
      </w:r>
      <w:r w:rsidR="00F33AE7">
        <w:rPr>
          <w:b/>
        </w:rPr>
        <w:t>251</w:t>
      </w:r>
      <w:r w:rsidR="00ED1C6E">
        <w:rPr>
          <w:b/>
        </w:rPr>
        <w:t xml:space="preserve">. </w:t>
      </w:r>
    </w:p>
    <w:p w:rsidR="00B41E0D" w:rsidRDefault="00B41E0D"/>
    <w:p w:rsidR="00B41E0D" w:rsidRDefault="00B41E0D">
      <w:proofErr w:type="spellStart"/>
      <w:r>
        <w:t>Kants</w:t>
      </w:r>
      <w:proofErr w:type="spellEnd"/>
      <w:r>
        <w:t xml:space="preserve"> “</w:t>
      </w:r>
      <w:proofErr w:type="spellStart"/>
      <w:r>
        <w:t>Einschränkung</w:t>
      </w:r>
      <w:proofErr w:type="spellEnd"/>
      <w:r>
        <w:t xml:space="preserve"> der </w:t>
      </w:r>
      <w:proofErr w:type="spellStart"/>
      <w:r>
        <w:t>Ethik</w:t>
      </w:r>
      <w:proofErr w:type="spellEnd"/>
      <w:r>
        <w:t xml:space="preserve"> auf das </w:t>
      </w:r>
      <w:proofErr w:type="spellStart"/>
      <w:r>
        <w:t>Gebiet</w:t>
      </w:r>
      <w:proofErr w:type="spellEnd"/>
      <w:r>
        <w:t xml:space="preserve"> des </w:t>
      </w:r>
      <w:proofErr w:type="spellStart"/>
      <w:r>
        <w:t>Wollens</w:t>
      </w:r>
      <w:proofErr w:type="spellEnd"/>
      <w:r>
        <w:t xml:space="preserve">. […] Der </w:t>
      </w:r>
      <w:proofErr w:type="spellStart"/>
      <w:r>
        <w:t>Wille</w:t>
      </w:r>
      <w:proofErr w:type="spellEnd"/>
      <w:r>
        <w:t xml:space="preserve"> </w:t>
      </w:r>
      <w:proofErr w:type="spellStart"/>
      <w:r>
        <w:t>wird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</w:t>
      </w:r>
      <w:proofErr w:type="spellStart"/>
      <w:r w:rsidRPr="00B41E0D">
        <w:rPr>
          <w:i/>
        </w:rPr>
        <w:t>einziger</w:t>
      </w:r>
      <w:proofErr w:type="spellEnd"/>
      <w:r w:rsidRPr="00B41E0D">
        <w:rPr>
          <w:i/>
        </w:rPr>
        <w:t xml:space="preserve"> </w:t>
      </w:r>
      <w:proofErr w:type="spellStart"/>
      <w:r w:rsidRPr="00B41E0D">
        <w:rPr>
          <w:i/>
        </w:rPr>
        <w:t>echter</w:t>
      </w:r>
      <w:proofErr w:type="spellEnd"/>
      <w:r w:rsidRPr="00B41E0D">
        <w:rPr>
          <w:i/>
        </w:rPr>
        <w:t xml:space="preserve"> </w:t>
      </w:r>
      <w:proofErr w:type="spellStart"/>
      <w:r w:rsidRPr="00B41E0D">
        <w:rPr>
          <w:i/>
        </w:rPr>
        <w:t>Träger</w:t>
      </w:r>
      <w:proofErr w:type="spellEnd"/>
      <w:r>
        <w:t xml:space="preserve"> des </w:t>
      </w:r>
      <w:proofErr w:type="spellStart"/>
      <w:r>
        <w:t>Sittlichen</w:t>
      </w:r>
      <w:proofErr w:type="spellEnd"/>
      <w:r>
        <w:t xml:space="preserve"> </w:t>
      </w:r>
      <w:proofErr w:type="spellStart"/>
      <w:r>
        <w:t>bezeichnet</w:t>
      </w:r>
      <w:proofErr w:type="spellEnd"/>
      <w:r>
        <w:t>.” (126)</w:t>
      </w:r>
    </w:p>
    <w:p w:rsidR="00B41E0D" w:rsidRDefault="00B41E0D">
      <w:r>
        <w:t xml:space="preserve">Luther: “also </w:t>
      </w:r>
      <w:proofErr w:type="spellStart"/>
      <w:r>
        <w:t>daß</w:t>
      </w:r>
      <w:proofErr w:type="spellEnd"/>
      <w:r>
        <w:t xml:space="preserve"> </w:t>
      </w:r>
      <w:proofErr w:type="spellStart"/>
      <w:r>
        <w:t>allerwegen</w:t>
      </w:r>
      <w:proofErr w:type="spellEnd"/>
      <w:r>
        <w:t xml:space="preserve"> die Person </w:t>
      </w:r>
      <w:proofErr w:type="spellStart"/>
      <w:r>
        <w:t>zuvor</w:t>
      </w:r>
      <w:proofErr w:type="spellEnd"/>
      <w:r>
        <w:t xml:space="preserve"> </w:t>
      </w:r>
      <w:proofErr w:type="spellStart"/>
      <w:r>
        <w:t>muß</w:t>
      </w:r>
      <w:proofErr w:type="spellEnd"/>
      <w:r>
        <w:t xml:space="preserve"> gut und </w:t>
      </w:r>
      <w:proofErr w:type="spellStart"/>
      <w:proofErr w:type="gramStart"/>
      <w:r>
        <w:t>fromm</w:t>
      </w:r>
      <w:proofErr w:type="spellEnd"/>
      <w:proofErr w:type="gramEnd"/>
      <w:r>
        <w:t xml:space="preserve"> </w:t>
      </w:r>
      <w:proofErr w:type="spellStart"/>
      <w:r>
        <w:t>sein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</w:t>
      </w:r>
      <w:proofErr w:type="spellStart"/>
      <w:r>
        <w:t>allen</w:t>
      </w:r>
      <w:proofErr w:type="spellEnd"/>
      <w:r>
        <w:t xml:space="preserve"> </w:t>
      </w:r>
      <w:proofErr w:type="spellStart"/>
      <w:r>
        <w:t>guten</w:t>
      </w:r>
      <w:proofErr w:type="spellEnd"/>
      <w:r>
        <w:t xml:space="preserve"> </w:t>
      </w:r>
      <w:proofErr w:type="spellStart"/>
      <w:r>
        <w:t>Werken</w:t>
      </w:r>
      <w:proofErr w:type="spellEnd"/>
      <w:r>
        <w:t xml:space="preserve">” (126) </w:t>
      </w:r>
    </w:p>
    <w:p w:rsidR="00B41E0D" w:rsidRDefault="00970028">
      <w:r>
        <w:t>“</w:t>
      </w:r>
      <w:proofErr w:type="spellStart"/>
      <w:r>
        <w:t>Denn</w:t>
      </w:r>
      <w:proofErr w:type="spellEnd"/>
      <w:r>
        <w:t xml:space="preserve"> </w:t>
      </w:r>
      <w:proofErr w:type="spellStart"/>
      <w:r>
        <w:t>daß</w:t>
      </w:r>
      <w:proofErr w:type="spellEnd"/>
      <w:r>
        <w:t xml:space="preserve"> die </w:t>
      </w:r>
      <w:proofErr w:type="spellStart"/>
      <w:r>
        <w:t>Einschränkung</w:t>
      </w:r>
      <w:proofErr w:type="spellEnd"/>
      <w:r>
        <w:t xml:space="preserve"> der </w:t>
      </w:r>
      <w:proofErr w:type="spellStart"/>
      <w:r>
        <w:t>Ethik</w:t>
      </w:r>
      <w:proofErr w:type="spellEnd"/>
      <w:r>
        <w:t xml:space="preserve"> auf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Trägerart</w:t>
      </w:r>
      <w:proofErr w:type="spellEnd"/>
      <w:r>
        <w:t xml:space="preserve"> – </w:t>
      </w:r>
      <w:proofErr w:type="spellStart"/>
      <w:r>
        <w:t>wie</w:t>
      </w:r>
      <w:proofErr w:type="spellEnd"/>
      <w:r>
        <w:t xml:space="preserve"> das </w:t>
      </w:r>
      <w:proofErr w:type="spellStart"/>
      <w:r>
        <w:t>Gebiet</w:t>
      </w:r>
      <w:proofErr w:type="spellEnd"/>
      <w:r>
        <w:t xml:space="preserve"> des </w:t>
      </w:r>
      <w:proofErr w:type="spellStart"/>
      <w:r>
        <w:t>Wollens</w:t>
      </w:r>
      <w:proofErr w:type="spellEnd"/>
      <w:r>
        <w:t xml:space="preserve"> und </w:t>
      </w:r>
      <w:proofErr w:type="spellStart"/>
      <w:r>
        <w:t>Handelns</w:t>
      </w:r>
      <w:proofErr w:type="spellEnd"/>
      <w:r>
        <w:t xml:space="preserve"> – </w:t>
      </w:r>
      <w:proofErr w:type="spellStart"/>
      <w:r>
        <w:t>auch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Einschränkung</w:t>
      </w:r>
      <w:proofErr w:type="spellEnd"/>
      <w:r>
        <w:t xml:space="preserve"> der </w:t>
      </w:r>
      <w:proofErr w:type="spellStart"/>
      <w:r>
        <w:t>ethischen</w:t>
      </w:r>
      <w:proofErr w:type="spellEnd"/>
      <w:r>
        <w:t xml:space="preserve"> </w:t>
      </w:r>
      <w:proofErr w:type="spellStart"/>
      <w:r>
        <w:t>Wertewelt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bringt</w:t>
      </w:r>
      <w:proofErr w:type="spellEnd"/>
      <w:r>
        <w:t xml:space="preserve">, </w:t>
      </w:r>
      <w:proofErr w:type="spellStart"/>
      <w:r>
        <w:t>ist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schwer</w:t>
      </w:r>
      <w:proofErr w:type="spellEnd"/>
      <w:r>
        <w:t xml:space="preserve"> </w:t>
      </w:r>
      <w:proofErr w:type="spellStart"/>
      <w:r>
        <w:t>einzusehen</w:t>
      </w:r>
      <w:proofErr w:type="spellEnd"/>
      <w:r>
        <w:t xml:space="preserve">.” (127) </w:t>
      </w:r>
    </w:p>
    <w:p w:rsidR="00970028" w:rsidRDefault="00970028">
      <w:r>
        <w:t>“</w:t>
      </w:r>
      <w:proofErr w:type="spellStart"/>
      <w:r>
        <w:t>Wie</w:t>
      </w:r>
      <w:proofErr w:type="spellEnd"/>
      <w:r>
        <w:t xml:space="preserve"> </w:t>
      </w:r>
      <w:proofErr w:type="spellStart"/>
      <w:r w:rsidRPr="00970028">
        <w:rPr>
          <w:i/>
        </w:rPr>
        <w:t>Handlungen</w:t>
      </w:r>
      <w:proofErr w:type="spellEnd"/>
      <w:r>
        <w:t xml:space="preserve"> </w:t>
      </w:r>
      <w:proofErr w:type="spellStart"/>
      <w:r>
        <w:t>Träger</w:t>
      </w:r>
      <w:proofErr w:type="spellEnd"/>
      <w:r>
        <w:t xml:space="preserve"> </w:t>
      </w:r>
      <w:proofErr w:type="spellStart"/>
      <w:r>
        <w:t>sittlicher</w:t>
      </w:r>
      <w:proofErr w:type="spellEnd"/>
      <w:r>
        <w:t xml:space="preserve"> </w:t>
      </w:r>
      <w:proofErr w:type="spellStart"/>
      <w:r>
        <w:t>Werte</w:t>
      </w:r>
      <w:proofErr w:type="spellEnd"/>
      <w:r>
        <w:t xml:space="preserve"> </w:t>
      </w:r>
      <w:proofErr w:type="spellStart"/>
      <w:r>
        <w:t>sein</w:t>
      </w:r>
      <w:proofErr w:type="spellEnd"/>
      <w:r>
        <w:t xml:space="preserve"> </w:t>
      </w:r>
      <w:proofErr w:type="spellStart"/>
      <w:r>
        <w:t>können</w:t>
      </w:r>
      <w:proofErr w:type="spellEnd"/>
      <w:r>
        <w:t xml:space="preserve">, so </w:t>
      </w:r>
      <w:proofErr w:type="spellStart"/>
      <w:r>
        <w:t>kann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auch</w:t>
      </w:r>
      <w:proofErr w:type="spellEnd"/>
      <w:r>
        <w:t xml:space="preserve"> das </w:t>
      </w:r>
      <w:proofErr w:type="spellStart"/>
      <w:r w:rsidRPr="00970028">
        <w:rPr>
          <w:i/>
        </w:rPr>
        <w:t>Wesen</w:t>
      </w:r>
      <w:proofErr w:type="spellEnd"/>
      <w:r>
        <w:t xml:space="preserve"> der Person </w:t>
      </w:r>
      <w:proofErr w:type="spellStart"/>
      <w:r>
        <w:t>sein</w:t>
      </w:r>
      <w:proofErr w:type="spellEnd"/>
      <w:r>
        <w:t xml:space="preserve">. […] </w:t>
      </w:r>
      <w:proofErr w:type="spellStart"/>
      <w:r>
        <w:t>Neben</w:t>
      </w:r>
      <w:proofErr w:type="spellEnd"/>
      <w:r>
        <w:t xml:space="preserve"> </w:t>
      </w:r>
      <w:proofErr w:type="spellStart"/>
      <w:r>
        <w:t>konkreten</w:t>
      </w:r>
      <w:proofErr w:type="spellEnd"/>
      <w:r>
        <w:t xml:space="preserve"> </w:t>
      </w:r>
      <w:proofErr w:type="spellStart"/>
      <w:r>
        <w:t>Erlebnissen</w:t>
      </w:r>
      <w:proofErr w:type="spellEnd"/>
      <w:r>
        <w:t xml:space="preserve"> </w:t>
      </w:r>
      <w:proofErr w:type="spellStart"/>
      <w:r>
        <w:t>kann</w:t>
      </w:r>
      <w:proofErr w:type="spellEnd"/>
      <w:r>
        <w:t xml:space="preserve"> das </w:t>
      </w:r>
      <w:proofErr w:type="spellStart"/>
      <w:r>
        <w:t>Wesen</w:t>
      </w:r>
      <w:proofErr w:type="spellEnd"/>
      <w:r>
        <w:t xml:space="preserve"> </w:t>
      </w:r>
      <w:proofErr w:type="spellStart"/>
      <w:r>
        <w:t>selbst</w:t>
      </w:r>
      <w:proofErr w:type="spellEnd"/>
      <w:r>
        <w:t xml:space="preserve"> </w:t>
      </w:r>
      <w:proofErr w:type="spellStart"/>
      <w:r>
        <w:t>Träger</w:t>
      </w:r>
      <w:proofErr w:type="spellEnd"/>
      <w:r>
        <w:t xml:space="preserve"> </w:t>
      </w:r>
      <w:proofErr w:type="spellStart"/>
      <w:r>
        <w:t>sittlicher</w:t>
      </w:r>
      <w:proofErr w:type="spellEnd"/>
      <w:r>
        <w:t xml:space="preserve"> </w:t>
      </w:r>
      <w:proofErr w:type="spellStart"/>
      <w:r>
        <w:t>Werte</w:t>
      </w:r>
      <w:proofErr w:type="spellEnd"/>
      <w:r>
        <w:t xml:space="preserve"> </w:t>
      </w:r>
      <w:proofErr w:type="spellStart"/>
      <w:r>
        <w:t>sein</w:t>
      </w:r>
      <w:proofErr w:type="spellEnd"/>
      <w:r>
        <w:t xml:space="preserve">.” (128) </w:t>
      </w:r>
    </w:p>
    <w:p w:rsidR="00970028" w:rsidRDefault="00970028">
      <w:r>
        <w:t xml:space="preserve">“[…] </w:t>
      </w:r>
      <w:proofErr w:type="spellStart"/>
      <w:r>
        <w:t>ruhendes</w:t>
      </w:r>
      <w:proofErr w:type="spellEnd"/>
      <w:r>
        <w:t xml:space="preserve"> </w:t>
      </w:r>
      <w:proofErr w:type="spellStart"/>
      <w:r>
        <w:t>Wesen</w:t>
      </w:r>
      <w:proofErr w:type="spellEnd"/>
      <w:r>
        <w:t xml:space="preserve"> und </w:t>
      </w:r>
      <w:proofErr w:type="spellStart"/>
      <w:r>
        <w:t>konkretes</w:t>
      </w:r>
      <w:proofErr w:type="spellEnd"/>
      <w:r>
        <w:t xml:space="preserve"> </w:t>
      </w:r>
      <w:proofErr w:type="spellStart"/>
      <w:r>
        <w:t>einzelnes</w:t>
      </w:r>
      <w:proofErr w:type="spellEnd"/>
      <w:r>
        <w:t xml:space="preserve"> </w:t>
      </w:r>
      <w:proofErr w:type="spellStart"/>
      <w:r>
        <w:t>Verhalten</w:t>
      </w:r>
      <w:proofErr w:type="spellEnd"/>
      <w:r>
        <w:t xml:space="preserve">. Die </w:t>
      </w:r>
      <w:proofErr w:type="spellStart"/>
      <w:r>
        <w:t>Handlung</w:t>
      </w:r>
      <w:proofErr w:type="spellEnd"/>
      <w:r>
        <w:t xml:space="preserve"> </w:t>
      </w:r>
      <w:proofErr w:type="spellStart"/>
      <w:r>
        <w:t>stellt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</w:t>
      </w:r>
      <w:proofErr w:type="spellStart"/>
      <w:r>
        <w:t>einen</w:t>
      </w:r>
      <w:proofErr w:type="spellEnd"/>
      <w:r>
        <w:t xml:space="preserve"> </w:t>
      </w:r>
      <w:proofErr w:type="spellStart"/>
      <w:r>
        <w:t>besonderen</w:t>
      </w:r>
      <w:proofErr w:type="spellEnd"/>
      <w:r>
        <w:t xml:space="preserve"> </w:t>
      </w:r>
      <w:proofErr w:type="gramStart"/>
      <w:r>
        <w:t>Fall</w:t>
      </w:r>
      <w:proofErr w:type="gramEnd"/>
      <w:r>
        <w:t xml:space="preserve"> </w:t>
      </w:r>
      <w:proofErr w:type="spellStart"/>
      <w:r>
        <w:t>innerhalb</w:t>
      </w:r>
      <w:proofErr w:type="spellEnd"/>
      <w:r>
        <w:t xml:space="preserve"> der </w:t>
      </w:r>
      <w:proofErr w:type="spellStart"/>
      <w:r>
        <w:t>verschiedenen</w:t>
      </w:r>
      <w:proofErr w:type="spellEnd"/>
      <w:r>
        <w:t xml:space="preserve"> </w:t>
      </w:r>
      <w:proofErr w:type="spellStart"/>
      <w:r>
        <w:t>Arten</w:t>
      </w:r>
      <w:proofErr w:type="spellEnd"/>
      <w:r>
        <w:t xml:space="preserve"> </w:t>
      </w:r>
      <w:proofErr w:type="spellStart"/>
      <w:r>
        <w:t>konkreter</w:t>
      </w:r>
      <w:proofErr w:type="spellEnd"/>
      <w:r>
        <w:t xml:space="preserve"> </w:t>
      </w:r>
      <w:proofErr w:type="spellStart"/>
      <w:r>
        <w:t>Erlebnisse</w:t>
      </w:r>
      <w:proofErr w:type="spellEnd"/>
      <w:r>
        <w:t xml:space="preserve"> </w:t>
      </w:r>
      <w:proofErr w:type="spellStart"/>
      <w:r>
        <w:t>dar</w:t>
      </w:r>
      <w:proofErr w:type="spellEnd"/>
      <w:r>
        <w:t>.” (129)</w:t>
      </w:r>
    </w:p>
    <w:p w:rsidR="00970028" w:rsidRDefault="00970028">
      <w:r>
        <w:t xml:space="preserve">“Habitus des </w:t>
      </w:r>
      <w:proofErr w:type="spellStart"/>
      <w:r>
        <w:t>Wesens</w:t>
      </w:r>
      <w:proofErr w:type="spellEnd"/>
      <w:r>
        <w:t xml:space="preserve">” (129) </w:t>
      </w:r>
    </w:p>
    <w:p w:rsidR="00970028" w:rsidRDefault="00970028">
      <w:r>
        <w:t>“</w:t>
      </w:r>
      <w:proofErr w:type="spellStart"/>
      <w:r>
        <w:t>Hinter</w:t>
      </w:r>
      <w:proofErr w:type="spellEnd"/>
      <w:r>
        <w:t xml:space="preserve"> den </w:t>
      </w:r>
      <w:proofErr w:type="spellStart"/>
      <w:r>
        <w:t>Akten</w:t>
      </w:r>
      <w:proofErr w:type="spellEnd"/>
      <w:r>
        <w:t xml:space="preserve"> und </w:t>
      </w:r>
      <w:proofErr w:type="spellStart"/>
      <w:r>
        <w:t>hinter</w:t>
      </w:r>
      <w:proofErr w:type="spellEnd"/>
      <w:r>
        <w:t xml:space="preserve"> </w:t>
      </w:r>
      <w:proofErr w:type="spellStart"/>
      <w:r>
        <w:t>dem</w:t>
      </w:r>
      <w:proofErr w:type="spellEnd"/>
      <w:r>
        <w:t xml:space="preserve"> </w:t>
      </w:r>
      <w:proofErr w:type="spellStart"/>
      <w:r>
        <w:t>Wesen</w:t>
      </w:r>
      <w:proofErr w:type="spellEnd"/>
      <w:r>
        <w:t xml:space="preserve"> </w:t>
      </w:r>
      <w:proofErr w:type="spellStart"/>
      <w:r>
        <w:t>steht</w:t>
      </w:r>
      <w:proofErr w:type="spellEnd"/>
      <w:r>
        <w:t xml:space="preserve"> der </w:t>
      </w:r>
      <w:proofErr w:type="spellStart"/>
      <w:r>
        <w:t>letzte</w:t>
      </w:r>
      <w:proofErr w:type="spellEnd"/>
      <w:r>
        <w:t xml:space="preserve"> </w:t>
      </w:r>
      <w:proofErr w:type="spellStart"/>
      <w:r>
        <w:t>Beziehungspunkt</w:t>
      </w:r>
      <w:proofErr w:type="spellEnd"/>
      <w:r>
        <w:t xml:space="preserve"> der Person, der in </w:t>
      </w:r>
      <w:proofErr w:type="spellStart"/>
      <w:proofErr w:type="gramStart"/>
      <w:r>
        <w:t>allen</w:t>
      </w:r>
      <w:proofErr w:type="spellEnd"/>
      <w:proofErr w:type="gramEnd"/>
      <w:r>
        <w:t xml:space="preserve"> Fallen </w:t>
      </w:r>
      <w:proofErr w:type="spellStart"/>
      <w:r>
        <w:t>Mitträger</w:t>
      </w:r>
      <w:proofErr w:type="spellEnd"/>
      <w:r>
        <w:t xml:space="preserve"> </w:t>
      </w:r>
      <w:proofErr w:type="spellStart"/>
      <w:r>
        <w:t>ist</w:t>
      </w:r>
      <w:proofErr w:type="spellEnd"/>
      <w:r>
        <w:t>.” (129)</w:t>
      </w:r>
    </w:p>
    <w:p w:rsidR="00970028" w:rsidRDefault="00970028">
      <w:r>
        <w:t>“</w:t>
      </w:r>
      <w:proofErr w:type="spellStart"/>
      <w:proofErr w:type="gramStart"/>
      <w:r>
        <w:t>ungeheuerlichen</w:t>
      </w:r>
      <w:proofErr w:type="spellEnd"/>
      <w:proofErr w:type="gramEnd"/>
      <w:r>
        <w:t xml:space="preserve"> </w:t>
      </w:r>
      <w:proofErr w:type="spellStart"/>
      <w:r>
        <w:t>Einseitigkeit</w:t>
      </w:r>
      <w:proofErr w:type="spellEnd"/>
      <w:r>
        <w:t xml:space="preserve"> </w:t>
      </w:r>
      <w:proofErr w:type="spellStart"/>
      <w:r>
        <w:t>einer</w:t>
      </w:r>
      <w:proofErr w:type="spellEnd"/>
      <w:r>
        <w:t xml:space="preserve"> </w:t>
      </w:r>
      <w:proofErr w:type="spellStart"/>
      <w:r>
        <w:t>ausschließlichen</w:t>
      </w:r>
      <w:proofErr w:type="spellEnd"/>
      <w:r>
        <w:t xml:space="preserve"> </w:t>
      </w:r>
      <w:proofErr w:type="spellStart"/>
      <w:r>
        <w:t>Willensethik</w:t>
      </w:r>
      <w:proofErr w:type="spellEnd"/>
      <w:r>
        <w:t xml:space="preserve">.” (130) </w:t>
      </w:r>
    </w:p>
    <w:p w:rsidR="00970028" w:rsidRDefault="00550E9C">
      <w:r>
        <w:t xml:space="preserve">“Be idem </w:t>
      </w:r>
      <w:proofErr w:type="spellStart"/>
      <w:r>
        <w:t>Vollzug</w:t>
      </w:r>
      <w:proofErr w:type="spellEnd"/>
      <w:r>
        <w:t xml:space="preserve"> </w:t>
      </w:r>
      <w:proofErr w:type="spellStart"/>
      <w:r>
        <w:t>jeder</w:t>
      </w:r>
      <w:proofErr w:type="spellEnd"/>
      <w:r>
        <w:t xml:space="preserve"> </w:t>
      </w:r>
      <w:proofErr w:type="spellStart"/>
      <w:r>
        <w:t>Handlung</w:t>
      </w:r>
      <w:proofErr w:type="spellEnd"/>
      <w:r>
        <w:t xml:space="preserve"> </w:t>
      </w:r>
      <w:proofErr w:type="spellStart"/>
      <w:r>
        <w:t>wird</w:t>
      </w:r>
      <w:proofErr w:type="spellEnd"/>
      <w:r>
        <w:t xml:space="preserve"> </w:t>
      </w:r>
      <w:proofErr w:type="spellStart"/>
      <w:r>
        <w:t>nämlich</w:t>
      </w:r>
      <w:proofErr w:type="spellEnd"/>
      <w:r>
        <w:t xml:space="preserve"> </w:t>
      </w:r>
      <w:proofErr w:type="spellStart"/>
      <w:r>
        <w:t>zweierlei</w:t>
      </w:r>
      <w:proofErr w:type="spellEnd"/>
      <w:r>
        <w:t xml:space="preserve"> </w:t>
      </w:r>
      <w:proofErr w:type="spellStart"/>
      <w:r>
        <w:t>realisiert</w:t>
      </w:r>
      <w:proofErr w:type="spellEnd"/>
      <w:r>
        <w:t xml:space="preserve">: 1. das </w:t>
      </w:r>
      <w:proofErr w:type="spellStart"/>
      <w:r>
        <w:t>Verhalten</w:t>
      </w:r>
      <w:proofErr w:type="spellEnd"/>
      <w:r>
        <w:t xml:space="preserve"> der </w:t>
      </w:r>
      <w:proofErr w:type="spellStart"/>
      <w:r>
        <w:t>jeweiligen</w:t>
      </w:r>
      <w:proofErr w:type="spellEnd"/>
      <w:r>
        <w:t xml:space="preserve"> Person, die </w:t>
      </w:r>
      <w:proofErr w:type="spellStart"/>
      <w:r>
        <w:t>Handlung</w:t>
      </w:r>
      <w:proofErr w:type="spellEnd"/>
      <w:r>
        <w:t xml:space="preserve"> </w:t>
      </w:r>
      <w:proofErr w:type="spellStart"/>
      <w:r>
        <w:t>selbst</w:t>
      </w:r>
      <w:proofErr w:type="spellEnd"/>
      <w:r>
        <w:t xml:space="preserve">, und 2. </w:t>
      </w:r>
      <w:proofErr w:type="spellStart"/>
      <w:proofErr w:type="gramStart"/>
      <w:r>
        <w:t>ein</w:t>
      </w:r>
      <w:proofErr w:type="spellEnd"/>
      <w:proofErr w:type="gramEnd"/>
      <w:r>
        <w:t xml:space="preserve"> </w:t>
      </w:r>
      <w:proofErr w:type="spellStart"/>
      <w:r>
        <w:t>bestimmter</w:t>
      </w:r>
      <w:proofErr w:type="spellEnd"/>
      <w:r>
        <w:t xml:space="preserve"> </w:t>
      </w:r>
      <w:proofErr w:type="spellStart"/>
      <w:r>
        <w:t>Sachverhalt</w:t>
      </w:r>
      <w:proofErr w:type="spellEnd"/>
      <w:r>
        <w:t xml:space="preserve">, der </w:t>
      </w:r>
      <w:proofErr w:type="spellStart"/>
      <w:r>
        <w:t>Tatbestand</w:t>
      </w:r>
      <w:proofErr w:type="spellEnd"/>
      <w:r>
        <w:t xml:space="preserve">, der </w:t>
      </w:r>
      <w:proofErr w:type="spellStart"/>
      <w:r>
        <w:t>duch</w:t>
      </w:r>
      <w:proofErr w:type="spellEnd"/>
      <w:r>
        <w:t xml:space="preserve"> die </w:t>
      </w:r>
      <w:proofErr w:type="spellStart"/>
      <w:r>
        <w:t>Handlung</w:t>
      </w:r>
      <w:proofErr w:type="spellEnd"/>
      <w:r>
        <w:t xml:space="preserve"> </w:t>
      </w:r>
      <w:proofErr w:type="spellStart"/>
      <w:r>
        <w:t>geschaffen</w:t>
      </w:r>
      <w:proofErr w:type="spellEnd"/>
      <w:r>
        <w:t xml:space="preserve"> </w:t>
      </w:r>
      <w:proofErr w:type="spellStart"/>
      <w:r>
        <w:t>wird</w:t>
      </w:r>
      <w:proofErr w:type="spellEnd"/>
      <w:r>
        <w:t xml:space="preserve">. […] </w:t>
      </w:r>
      <w:proofErr w:type="spellStart"/>
      <w:r>
        <w:t>Bei</w:t>
      </w:r>
      <w:proofErr w:type="spellEnd"/>
      <w:r>
        <w:t xml:space="preserve"> </w:t>
      </w:r>
      <w:proofErr w:type="spellStart"/>
      <w:r>
        <w:t>einem</w:t>
      </w:r>
      <w:proofErr w:type="spellEnd"/>
      <w:r>
        <w:t xml:space="preserve"> </w:t>
      </w:r>
      <w:proofErr w:type="spellStart"/>
      <w:r>
        <w:t>anderen</w:t>
      </w:r>
      <w:proofErr w:type="spellEnd"/>
      <w:r>
        <w:t xml:space="preserve"> </w:t>
      </w:r>
      <w:proofErr w:type="spellStart"/>
      <w:r>
        <w:t>Verhalten</w:t>
      </w:r>
      <w:proofErr w:type="spellEnd"/>
      <w:r>
        <w:t xml:space="preserve"> </w:t>
      </w:r>
      <w:proofErr w:type="spellStart"/>
      <w:r>
        <w:t>hingegen</w:t>
      </w:r>
      <w:proofErr w:type="spellEnd"/>
      <w:r>
        <w:t xml:space="preserve">, </w:t>
      </w:r>
      <w:proofErr w:type="spellStart"/>
      <w:r>
        <w:t>etwa</w:t>
      </w:r>
      <w:proofErr w:type="spellEnd"/>
      <w:r>
        <w:t xml:space="preserve"> </w:t>
      </w:r>
      <w:proofErr w:type="spellStart"/>
      <w:r>
        <w:t>wenn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Mensch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freut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über</w:t>
      </w:r>
      <w:proofErr w:type="spellEnd"/>
      <w:r>
        <w:t xml:space="preserve"> </w:t>
      </w:r>
      <w:proofErr w:type="spellStart"/>
      <w:r>
        <w:t>etwas</w:t>
      </w:r>
      <w:proofErr w:type="spellEnd"/>
      <w:r>
        <w:t xml:space="preserve"> </w:t>
      </w:r>
      <w:proofErr w:type="spellStart"/>
      <w:r>
        <w:t>empört</w:t>
      </w:r>
      <w:proofErr w:type="spellEnd"/>
      <w:r>
        <w:t xml:space="preserve">, </w:t>
      </w:r>
      <w:proofErr w:type="spellStart"/>
      <w:r>
        <w:t>wird</w:t>
      </w:r>
      <w:proofErr w:type="spellEnd"/>
      <w:r>
        <w:t xml:space="preserve"> </w:t>
      </w:r>
      <w:proofErr w:type="spellStart"/>
      <w:r>
        <w:t>durch</w:t>
      </w:r>
      <w:proofErr w:type="spellEnd"/>
      <w:r>
        <w:t xml:space="preserve"> den </w:t>
      </w:r>
      <w:proofErr w:type="spellStart"/>
      <w:r>
        <w:t>Vollzug</w:t>
      </w:r>
      <w:proofErr w:type="spellEnd"/>
      <w:r>
        <w:t xml:space="preserve"> der </w:t>
      </w:r>
      <w:proofErr w:type="spellStart"/>
      <w:r>
        <w:t>Freude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der </w:t>
      </w:r>
      <w:proofErr w:type="spellStart"/>
      <w:r>
        <w:t>Empörung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</w:t>
      </w:r>
      <w:proofErr w:type="spellStart"/>
      <w:r>
        <w:t>diese</w:t>
      </w:r>
      <w:proofErr w:type="spellEnd"/>
      <w:r>
        <w:t xml:space="preserve"> </w:t>
      </w:r>
      <w:proofErr w:type="spellStart"/>
      <w:r>
        <w:t>selbst</w:t>
      </w:r>
      <w:proofErr w:type="spellEnd"/>
      <w:r>
        <w:t xml:space="preserve"> real,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objektiver</w:t>
      </w:r>
      <w:proofErr w:type="spellEnd"/>
      <w:r>
        <w:t xml:space="preserve"> </w:t>
      </w:r>
      <w:proofErr w:type="spellStart"/>
      <w:r>
        <w:t>Sachverhalt</w:t>
      </w:r>
      <w:proofErr w:type="spellEnd"/>
      <w:r>
        <w:t xml:space="preserve">” (133) </w:t>
      </w:r>
    </w:p>
    <w:p w:rsidR="00550E9C" w:rsidRDefault="00550E9C">
      <w:r>
        <w:t>“</w:t>
      </w:r>
      <w:proofErr w:type="spellStart"/>
      <w:r w:rsidRPr="00550E9C">
        <w:rPr>
          <w:i/>
        </w:rPr>
        <w:t>Stellungnahmen</w:t>
      </w:r>
      <w:proofErr w:type="spellEnd"/>
      <w:r>
        <w:t xml:space="preserve"> </w:t>
      </w:r>
      <w:proofErr w:type="spellStart"/>
      <w:r>
        <w:t>meines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der </w:t>
      </w:r>
      <w:proofErr w:type="spellStart"/>
      <w:r>
        <w:t>Gegenstandswelt</w:t>
      </w:r>
      <w:proofErr w:type="spellEnd"/>
      <w:r>
        <w:t xml:space="preserve"> </w:t>
      </w:r>
      <w:proofErr w:type="spellStart"/>
      <w:r>
        <w:t>gegenüber</w:t>
      </w:r>
      <w:proofErr w:type="spellEnd"/>
      <w:r>
        <w:t xml:space="preserve">” (134) </w:t>
      </w:r>
    </w:p>
    <w:p w:rsidR="00550E9C" w:rsidRDefault="00550E9C">
      <w:r>
        <w:t>“</w:t>
      </w:r>
      <w:proofErr w:type="spellStart"/>
      <w:r>
        <w:t>Wir</w:t>
      </w:r>
      <w:proofErr w:type="spellEnd"/>
      <w:r>
        <w:t xml:space="preserve"> </w:t>
      </w:r>
      <w:proofErr w:type="spellStart"/>
      <w:r>
        <w:t>wollen</w:t>
      </w:r>
      <w:proofErr w:type="spellEnd"/>
      <w:r>
        <w:t xml:space="preserve"> </w:t>
      </w:r>
      <w:proofErr w:type="spellStart"/>
      <w:r>
        <w:t>diesen</w:t>
      </w:r>
      <w:proofErr w:type="spellEnd"/>
      <w:r>
        <w:t xml:space="preserve"> </w:t>
      </w:r>
      <w:proofErr w:type="spellStart"/>
      <w:r>
        <w:t>Typus</w:t>
      </w:r>
      <w:proofErr w:type="spellEnd"/>
      <w:r>
        <w:t xml:space="preserve"> </w:t>
      </w:r>
      <w:proofErr w:type="spellStart"/>
      <w:proofErr w:type="gramStart"/>
      <w:r>
        <w:t>als</w:t>
      </w:r>
      <w:proofErr w:type="spellEnd"/>
      <w:proofErr w:type="gramEnd"/>
      <w:r>
        <w:t xml:space="preserve"> </w:t>
      </w:r>
      <w:proofErr w:type="spellStart"/>
      <w:r>
        <w:t>Kenntnisnahme</w:t>
      </w:r>
      <w:proofErr w:type="spellEnd"/>
      <w:r>
        <w:t xml:space="preserve"> der </w:t>
      </w:r>
      <w:proofErr w:type="spellStart"/>
      <w:r>
        <w:t>Stellungnahme</w:t>
      </w:r>
      <w:proofErr w:type="spellEnd"/>
      <w:r>
        <w:t xml:space="preserve"> </w:t>
      </w:r>
      <w:proofErr w:type="spellStart"/>
      <w:r>
        <w:t>gegenüberstellen</w:t>
      </w:r>
      <w:proofErr w:type="spellEnd"/>
      <w:r>
        <w:t xml:space="preserve">.” (134) </w:t>
      </w:r>
    </w:p>
    <w:p w:rsidR="00550E9C" w:rsidRDefault="00550E9C">
      <w:r>
        <w:t xml:space="preserve">“Die </w:t>
      </w:r>
      <w:proofErr w:type="spellStart"/>
      <w:r>
        <w:t>Freude</w:t>
      </w:r>
      <w:proofErr w:type="spellEnd"/>
      <w:r>
        <w:t xml:space="preserve"> […] </w:t>
      </w:r>
      <w:proofErr w:type="spellStart"/>
      <w:r>
        <w:t>steckt</w:t>
      </w:r>
      <w:proofErr w:type="spellEnd"/>
      <w:r>
        <w:t xml:space="preserve"> </w:t>
      </w:r>
      <w:r w:rsidRPr="00550E9C">
        <w:rPr>
          <w:i/>
        </w:rPr>
        <w:t xml:space="preserve">in </w:t>
      </w:r>
      <w:proofErr w:type="spellStart"/>
      <w:r w:rsidRPr="00550E9C">
        <w:rPr>
          <w:i/>
        </w:rPr>
        <w:t>mir</w:t>
      </w:r>
      <w:proofErr w:type="spellEnd"/>
      <w:r>
        <w:t xml:space="preserve"> und </w:t>
      </w:r>
      <w:proofErr w:type="spellStart"/>
      <w:r w:rsidRPr="00550E9C">
        <w:rPr>
          <w:i/>
        </w:rPr>
        <w:t>bezieht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auf die </w:t>
      </w:r>
      <w:proofErr w:type="spellStart"/>
      <w:r>
        <w:t>Inhalte</w:t>
      </w:r>
      <w:proofErr w:type="spellEnd"/>
      <w:r>
        <w:t xml:space="preserve"> auf der </w:t>
      </w:r>
      <w:proofErr w:type="spellStart"/>
      <w:r>
        <w:t>Gegenstandsseite</w:t>
      </w:r>
      <w:proofErr w:type="spellEnd"/>
      <w:r>
        <w:t>.” (136)</w:t>
      </w:r>
    </w:p>
    <w:p w:rsidR="00550E9C" w:rsidRDefault="00550E9C">
      <w:r>
        <w:t xml:space="preserve">“Die </w:t>
      </w:r>
      <w:proofErr w:type="spellStart"/>
      <w:r>
        <w:t>Empörung</w:t>
      </w:r>
      <w:proofErr w:type="spellEnd"/>
      <w:r>
        <w:t xml:space="preserve"> </w:t>
      </w:r>
      <w:proofErr w:type="spellStart"/>
      <w:r w:rsidR="00CB41B4">
        <w:t>ist</w:t>
      </w:r>
      <w:proofErr w:type="spellEnd"/>
      <w:r w:rsidR="00CB41B4">
        <w:t xml:space="preserve"> </w:t>
      </w:r>
      <w:proofErr w:type="spellStart"/>
      <w:r w:rsidR="00CB41B4">
        <w:t>offenbar</w:t>
      </w:r>
      <w:proofErr w:type="spellEnd"/>
      <w:r w:rsidR="00CB41B4">
        <w:t xml:space="preserve"> </w:t>
      </w:r>
      <w:proofErr w:type="spellStart"/>
      <w:r w:rsidR="00CB41B4">
        <w:t>nicht</w:t>
      </w:r>
      <w:proofErr w:type="spellEnd"/>
      <w:r w:rsidR="00CB41B4">
        <w:t xml:space="preserve"> </w:t>
      </w:r>
      <w:proofErr w:type="spellStart"/>
      <w:r w:rsidR="00CB41B4">
        <w:t>ein</w:t>
      </w:r>
      <w:proofErr w:type="spellEnd"/>
      <w:r w:rsidR="00CB41B4">
        <w:t xml:space="preserve"> </w:t>
      </w:r>
      <w:proofErr w:type="spellStart"/>
      <w:r w:rsidR="00CB41B4">
        <w:t>Haben</w:t>
      </w:r>
      <w:proofErr w:type="spellEnd"/>
      <w:r w:rsidR="00CB41B4">
        <w:t xml:space="preserve"> der </w:t>
      </w:r>
      <w:proofErr w:type="spellStart"/>
      <w:r w:rsidR="00CB41B4">
        <w:t>Gemeinheit</w:t>
      </w:r>
      <w:proofErr w:type="spellEnd"/>
      <w:r w:rsidR="00CB41B4">
        <w:t xml:space="preserve"> und </w:t>
      </w:r>
      <w:proofErr w:type="spellStart"/>
      <w:r w:rsidR="00CB41B4">
        <w:t>Roheit</w:t>
      </w:r>
      <w:proofErr w:type="spellEnd"/>
      <w:r w:rsidR="00CB41B4">
        <w:t xml:space="preserve">, </w:t>
      </w:r>
      <w:proofErr w:type="spellStart"/>
      <w:r w:rsidR="00CB41B4">
        <w:t>sondern</w:t>
      </w:r>
      <w:proofErr w:type="spellEnd"/>
      <w:r w:rsidR="00CB41B4">
        <w:t xml:space="preserve"> </w:t>
      </w:r>
      <w:proofErr w:type="spellStart"/>
      <w:r w:rsidR="00CB41B4">
        <w:t>eine</w:t>
      </w:r>
      <w:proofErr w:type="spellEnd"/>
      <w:r w:rsidR="00CB41B4">
        <w:t xml:space="preserve"> </w:t>
      </w:r>
      <w:proofErr w:type="spellStart"/>
      <w:r w:rsidR="00CB41B4">
        <w:t>Antwort</w:t>
      </w:r>
      <w:proofErr w:type="spellEnd"/>
      <w:r w:rsidR="00CB41B4">
        <w:t xml:space="preserve"> auf </w:t>
      </w:r>
      <w:proofErr w:type="spellStart"/>
      <w:r w:rsidR="00CB41B4">
        <w:t>diese</w:t>
      </w:r>
      <w:proofErr w:type="spellEnd"/>
      <w:r w:rsidR="00CB41B4">
        <w:t xml:space="preserve"> </w:t>
      </w:r>
      <w:proofErr w:type="spellStart"/>
      <w:r w:rsidR="00CB41B4">
        <w:t>Qualitäten</w:t>
      </w:r>
      <w:proofErr w:type="spellEnd"/>
      <w:r w:rsidR="00CB41B4">
        <w:t xml:space="preserve">, von </w:t>
      </w:r>
      <w:proofErr w:type="spellStart"/>
      <w:r w:rsidR="00CB41B4">
        <w:t>denen</w:t>
      </w:r>
      <w:proofErr w:type="spellEnd"/>
      <w:r w:rsidR="00CB41B4">
        <w:t xml:space="preserve"> </w:t>
      </w:r>
      <w:proofErr w:type="spellStart"/>
      <w:r w:rsidR="00CB41B4">
        <w:t>ich</w:t>
      </w:r>
      <w:proofErr w:type="spellEnd"/>
      <w:r w:rsidR="00CB41B4">
        <w:t xml:space="preserve"> </w:t>
      </w:r>
      <w:proofErr w:type="spellStart"/>
      <w:r w:rsidR="00CB41B4">
        <w:t>bereits</w:t>
      </w:r>
      <w:proofErr w:type="spellEnd"/>
      <w:r w:rsidR="00CB41B4">
        <w:t xml:space="preserve"> </w:t>
      </w:r>
      <w:proofErr w:type="spellStart"/>
      <w:r w:rsidR="00CB41B4">
        <w:t>Kenntnis</w:t>
      </w:r>
      <w:proofErr w:type="spellEnd"/>
      <w:r w:rsidR="00CB41B4">
        <w:t xml:space="preserve"> </w:t>
      </w:r>
      <w:proofErr w:type="spellStart"/>
      <w:r w:rsidR="00CB41B4">
        <w:t>habe</w:t>
      </w:r>
      <w:proofErr w:type="spellEnd"/>
      <w:r w:rsidR="00CB41B4">
        <w:t xml:space="preserve"> </w:t>
      </w:r>
      <w:proofErr w:type="gramStart"/>
      <w:r w:rsidR="00CB41B4">
        <w:t xml:space="preserve">-  </w:t>
      </w:r>
      <w:proofErr w:type="spellStart"/>
      <w:r w:rsidR="00CB41B4">
        <w:t>eine</w:t>
      </w:r>
      <w:proofErr w:type="spellEnd"/>
      <w:proofErr w:type="gramEnd"/>
      <w:r w:rsidR="00CB41B4">
        <w:t xml:space="preserve"> </w:t>
      </w:r>
      <w:proofErr w:type="spellStart"/>
      <w:r w:rsidR="00CB41B4">
        <w:t>Stellungnahme</w:t>
      </w:r>
      <w:proofErr w:type="spellEnd"/>
      <w:r w:rsidR="00CB41B4">
        <w:t xml:space="preserve"> </w:t>
      </w:r>
      <w:proofErr w:type="spellStart"/>
      <w:r w:rsidR="00CB41B4">
        <w:t>zu</w:t>
      </w:r>
      <w:proofErr w:type="spellEnd"/>
      <w:r w:rsidR="00CB41B4">
        <w:t xml:space="preserve"> </w:t>
      </w:r>
      <w:proofErr w:type="spellStart"/>
      <w:r w:rsidR="00CB41B4">
        <w:t>dem</w:t>
      </w:r>
      <w:proofErr w:type="spellEnd"/>
      <w:r w:rsidR="00CB41B4">
        <w:t xml:space="preserve"> </w:t>
      </w:r>
      <w:proofErr w:type="spellStart"/>
      <w:r w:rsidR="00CB41B4">
        <w:t>Gegenstand</w:t>
      </w:r>
      <w:proofErr w:type="spellEnd"/>
      <w:r w:rsidR="00CB41B4">
        <w:t xml:space="preserve">, der </w:t>
      </w:r>
      <w:proofErr w:type="spellStart"/>
      <w:r w:rsidR="00CB41B4">
        <w:t>vor</w:t>
      </w:r>
      <w:proofErr w:type="spellEnd"/>
      <w:r w:rsidR="00CB41B4">
        <w:t xml:space="preserve"> </w:t>
      </w:r>
      <w:proofErr w:type="spellStart"/>
      <w:r w:rsidR="00CB41B4">
        <w:t>mir</w:t>
      </w:r>
      <w:proofErr w:type="spellEnd"/>
      <w:r w:rsidR="00CB41B4">
        <w:t xml:space="preserve"> </w:t>
      </w:r>
      <w:proofErr w:type="spellStart"/>
      <w:r w:rsidR="00CB41B4">
        <w:t>steht</w:t>
      </w:r>
      <w:proofErr w:type="spellEnd"/>
      <w:r w:rsidR="00CB41B4">
        <w:t>.” (137)</w:t>
      </w:r>
    </w:p>
    <w:p w:rsidR="00CB41B4" w:rsidRDefault="00CB41B4">
      <w:r>
        <w:t>“</w:t>
      </w:r>
      <w:proofErr w:type="spellStart"/>
      <w:r>
        <w:t>Diese</w:t>
      </w:r>
      <w:proofErr w:type="spellEnd"/>
      <w:r>
        <w:t xml:space="preserve"> </w:t>
      </w:r>
      <w:proofErr w:type="spellStart"/>
      <w:r>
        <w:t>Qualität</w:t>
      </w:r>
      <w:proofErr w:type="spellEnd"/>
      <w:r>
        <w:t xml:space="preserve">, der </w:t>
      </w:r>
      <w:proofErr w:type="spellStart"/>
      <w:r w:rsidRPr="00CB41B4">
        <w:rPr>
          <w:i/>
        </w:rPr>
        <w:t>Gehalt</w:t>
      </w:r>
      <w:proofErr w:type="spellEnd"/>
      <w:r>
        <w:t xml:space="preserve"> der </w:t>
      </w:r>
      <w:proofErr w:type="spellStart"/>
      <w:r>
        <w:t>Stellungnahme</w:t>
      </w:r>
      <w:proofErr w:type="spellEnd"/>
      <w:r>
        <w:t xml:space="preserve">, </w:t>
      </w:r>
      <w:proofErr w:type="spellStart"/>
      <w:proofErr w:type="gramStart"/>
      <w:r>
        <w:t>ist</w:t>
      </w:r>
      <w:proofErr w:type="spellEnd"/>
      <w:proofErr w:type="gramEnd"/>
      <w:r>
        <w:t xml:space="preserve"> </w:t>
      </w:r>
      <w:proofErr w:type="spellStart"/>
      <w:r>
        <w:t>hier</w:t>
      </w:r>
      <w:proofErr w:type="spellEnd"/>
      <w:r>
        <w:t xml:space="preserve"> der </w:t>
      </w:r>
      <w:proofErr w:type="spellStart"/>
      <w:r>
        <w:t>eigentliche</w:t>
      </w:r>
      <w:proofErr w:type="spellEnd"/>
      <w:r>
        <w:t xml:space="preserve"> </w:t>
      </w:r>
      <w:proofErr w:type="spellStart"/>
      <w:r>
        <w:t>Schwerpunkt</w:t>
      </w:r>
      <w:proofErr w:type="spellEnd"/>
      <w:r>
        <w:t xml:space="preserve"> des </w:t>
      </w:r>
      <w:proofErr w:type="spellStart"/>
      <w:r>
        <w:t>Erlebnisses</w:t>
      </w:r>
      <w:proofErr w:type="spellEnd"/>
      <w:r>
        <w:t xml:space="preserve">, </w:t>
      </w:r>
      <w:proofErr w:type="spellStart"/>
      <w:r>
        <w:t>er</w:t>
      </w:r>
      <w:proofErr w:type="spellEnd"/>
      <w:r>
        <w:t xml:space="preserve"> </w:t>
      </w:r>
      <w:proofErr w:type="spellStart"/>
      <w:r>
        <w:t>gehört</w:t>
      </w:r>
      <w:proofErr w:type="spellEnd"/>
      <w:r>
        <w:t xml:space="preserve"> </w:t>
      </w:r>
      <w:proofErr w:type="spellStart"/>
      <w:r>
        <w:t>wesenhaft</w:t>
      </w:r>
      <w:proofErr w:type="spellEnd"/>
      <w:r>
        <w:t xml:space="preserve"> </w:t>
      </w:r>
      <w:proofErr w:type="spellStart"/>
      <w:r>
        <w:t>zum</w:t>
      </w:r>
      <w:proofErr w:type="spellEnd"/>
      <w:r>
        <w:t xml:space="preserve"> </w:t>
      </w:r>
      <w:proofErr w:type="spellStart"/>
      <w:r>
        <w:t>Sinne</w:t>
      </w:r>
      <w:proofErr w:type="spellEnd"/>
      <w:r>
        <w:t xml:space="preserve"> der </w:t>
      </w:r>
      <w:proofErr w:type="spellStart"/>
      <w:r>
        <w:t>Stellungnahme</w:t>
      </w:r>
      <w:proofErr w:type="spellEnd"/>
      <w:r>
        <w:t xml:space="preserve"> in </w:t>
      </w:r>
      <w:proofErr w:type="spellStart"/>
      <w:r>
        <w:t>unserem</w:t>
      </w:r>
      <w:proofErr w:type="spellEnd"/>
      <w:r>
        <w:t xml:space="preserve"> </w:t>
      </w:r>
      <w:proofErr w:type="spellStart"/>
      <w:r>
        <w:t>engeren</w:t>
      </w:r>
      <w:proofErr w:type="spellEnd"/>
      <w:r>
        <w:t xml:space="preserve"> </w:t>
      </w:r>
      <w:proofErr w:type="spellStart"/>
      <w:r>
        <w:t>Sinne</w:t>
      </w:r>
      <w:proofErr w:type="spellEnd"/>
      <w:r>
        <w:t xml:space="preserve">. […] Die </w:t>
      </w:r>
      <w:proofErr w:type="spellStart"/>
      <w:r>
        <w:t>Stellungnahme</w:t>
      </w:r>
      <w:proofErr w:type="spellEnd"/>
      <w:r>
        <w:t xml:space="preserve"> </w:t>
      </w:r>
      <w:proofErr w:type="spellStart"/>
      <w:r>
        <w:t>gehört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den </w:t>
      </w:r>
      <w:proofErr w:type="spellStart"/>
      <w:r>
        <w:t>spontanen</w:t>
      </w:r>
      <w:proofErr w:type="spellEnd"/>
      <w:r>
        <w:t xml:space="preserve"> </w:t>
      </w:r>
      <w:proofErr w:type="spellStart"/>
      <w:r>
        <w:t>Erlebnissen</w:t>
      </w:r>
      <w:proofErr w:type="spellEnd"/>
      <w:r>
        <w:t xml:space="preserve">, </w:t>
      </w:r>
      <w:proofErr w:type="spellStart"/>
      <w:r>
        <w:t>denn</w:t>
      </w:r>
      <w:proofErr w:type="spellEnd"/>
      <w:r>
        <w:t xml:space="preserve"> </w:t>
      </w:r>
      <w:proofErr w:type="spellStart"/>
      <w:r>
        <w:t>jede</w:t>
      </w:r>
      <w:proofErr w:type="spellEnd"/>
      <w:r>
        <w:t xml:space="preserve"> </w:t>
      </w:r>
      <w:proofErr w:type="spellStart"/>
      <w:r>
        <w:t>Stellungnahme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</w:t>
      </w:r>
      <w:proofErr w:type="spellStart"/>
      <w:r>
        <w:t>Stellungnahme</w:t>
      </w:r>
      <w:proofErr w:type="spellEnd"/>
      <w:r>
        <w:t xml:space="preserve"> </w:t>
      </w:r>
      <w:proofErr w:type="spellStart"/>
      <w:r w:rsidRPr="00ED1C6E">
        <w:rPr>
          <w:i/>
        </w:rPr>
        <w:t>zu</w:t>
      </w:r>
      <w:proofErr w:type="spellEnd"/>
      <w:r>
        <w:t xml:space="preserve"> </w:t>
      </w:r>
      <w:proofErr w:type="spellStart"/>
      <w:r>
        <w:t>einem</w:t>
      </w:r>
      <w:proofErr w:type="spellEnd"/>
      <w:r>
        <w:t xml:space="preserve"> </w:t>
      </w:r>
      <w:proofErr w:type="spellStart"/>
      <w:r>
        <w:t>Gegenstand</w:t>
      </w:r>
      <w:proofErr w:type="spellEnd"/>
      <w:r>
        <w:t xml:space="preserve"> und </w:t>
      </w:r>
      <w:proofErr w:type="spellStart"/>
      <w:r>
        <w:t>besitzt</w:t>
      </w:r>
      <w:proofErr w:type="spellEnd"/>
      <w:r>
        <w:t xml:space="preserve"> </w:t>
      </w:r>
      <w:proofErr w:type="spellStart"/>
      <w:r>
        <w:t>damit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r w:rsidRPr="00ED1C6E">
        <w:rPr>
          <w:i/>
        </w:rPr>
        <w:t>Intention</w:t>
      </w:r>
      <w:r>
        <w:t xml:space="preserve"> auf </w:t>
      </w:r>
      <w:proofErr w:type="spellStart"/>
      <w:r>
        <w:t>etwas</w:t>
      </w:r>
      <w:proofErr w:type="spellEnd"/>
      <w:r>
        <w:t xml:space="preserve"> </w:t>
      </w:r>
      <w:proofErr w:type="spellStart"/>
      <w:r>
        <w:t>Gegenständliches</w:t>
      </w:r>
      <w:proofErr w:type="spellEnd"/>
      <w:r>
        <w:t xml:space="preserve">. Der </w:t>
      </w:r>
      <w:proofErr w:type="spellStart"/>
      <w:r>
        <w:t>Gehalt</w:t>
      </w:r>
      <w:proofErr w:type="spellEnd"/>
      <w:r>
        <w:t xml:space="preserve">, der auf der </w:t>
      </w:r>
      <w:proofErr w:type="spellStart"/>
      <w:r>
        <w:t>subjektiven</w:t>
      </w:r>
      <w:proofErr w:type="spellEnd"/>
      <w:r>
        <w:t xml:space="preserve"> </w:t>
      </w:r>
      <w:proofErr w:type="spellStart"/>
      <w:r>
        <w:t>Seite</w:t>
      </w:r>
      <w:proofErr w:type="spellEnd"/>
      <w:r>
        <w:t xml:space="preserve"> </w:t>
      </w:r>
      <w:proofErr w:type="spellStart"/>
      <w:r>
        <w:t>eingebettet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, </w:t>
      </w:r>
      <w:proofErr w:type="spellStart"/>
      <w:r>
        <w:t>besitzt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 w:rsidRPr="00ED1C6E">
        <w:rPr>
          <w:i/>
        </w:rPr>
        <w:t>ideale</w:t>
      </w:r>
      <w:proofErr w:type="spellEnd"/>
      <w:r>
        <w:t xml:space="preserve"> </w:t>
      </w:r>
      <w:proofErr w:type="spellStart"/>
      <w:r>
        <w:t>Richtung</w:t>
      </w:r>
      <w:proofErr w:type="spellEnd"/>
      <w:r>
        <w:t xml:space="preserve"> </w:t>
      </w:r>
      <w:r w:rsidRPr="00ED1C6E">
        <w:rPr>
          <w:i/>
        </w:rPr>
        <w:t>auf</w:t>
      </w:r>
      <w:r>
        <w:t xml:space="preserve"> den </w:t>
      </w:r>
      <w:proofErr w:type="spellStart"/>
      <w:r>
        <w:t>Gegenstand</w:t>
      </w:r>
      <w:proofErr w:type="spellEnd"/>
      <w:r>
        <w:t xml:space="preserve">. Die </w:t>
      </w:r>
      <w:proofErr w:type="spellStart"/>
      <w:r>
        <w:t>Kenntnisnahme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passiv</w:t>
      </w:r>
      <w:proofErr w:type="spellEnd"/>
      <w:r>
        <w:t xml:space="preserve"> in </w:t>
      </w:r>
      <w:proofErr w:type="spellStart"/>
      <w:r>
        <w:t>jeder</w:t>
      </w:r>
      <w:proofErr w:type="spellEnd"/>
      <w:r>
        <w:t xml:space="preserve"> </w:t>
      </w:r>
      <w:proofErr w:type="spellStart"/>
      <w:r>
        <w:t>Bedeutung</w:t>
      </w:r>
      <w:proofErr w:type="spellEnd"/>
      <w:r>
        <w:t xml:space="preserve"> des </w:t>
      </w:r>
      <w:proofErr w:type="spellStart"/>
      <w:r>
        <w:t>Wortes</w:t>
      </w:r>
      <w:proofErr w:type="spellEnd"/>
      <w:r>
        <w:t xml:space="preserve">.” (138) </w:t>
      </w:r>
    </w:p>
    <w:p w:rsidR="00ED1C6E" w:rsidRDefault="00ED1C6E">
      <w:r>
        <w:lastRenderedPageBreak/>
        <w:t xml:space="preserve">“Die </w:t>
      </w:r>
      <w:proofErr w:type="spellStart"/>
      <w:r>
        <w:t>Beziehung</w:t>
      </w:r>
      <w:proofErr w:type="spellEnd"/>
      <w:r>
        <w:t xml:space="preserve"> </w:t>
      </w:r>
      <w:proofErr w:type="spellStart"/>
      <w:r>
        <w:t>zur</w:t>
      </w:r>
      <w:proofErr w:type="spellEnd"/>
      <w:r>
        <w:t xml:space="preserve"> Welt der </w:t>
      </w:r>
      <w:proofErr w:type="spellStart"/>
      <w:r>
        <w:t>Sätze</w:t>
      </w:r>
      <w:proofErr w:type="spellEnd"/>
      <w:r>
        <w:t xml:space="preserve">, </w:t>
      </w:r>
      <w:proofErr w:type="spellStart"/>
      <w:r>
        <w:t>sowie</w:t>
      </w:r>
      <w:proofErr w:type="spellEnd"/>
      <w:r>
        <w:t xml:space="preserve"> das ‘</w:t>
      </w:r>
      <w:proofErr w:type="spellStart"/>
      <w:r>
        <w:t>Hinstellen</w:t>
      </w:r>
      <w:proofErr w:type="spellEnd"/>
      <w:r>
        <w:t xml:space="preserve">’ [der </w:t>
      </w:r>
      <w:proofErr w:type="spellStart"/>
      <w:r>
        <w:t>Behauptung</w:t>
      </w:r>
      <w:proofErr w:type="spellEnd"/>
      <w:r>
        <w:t xml:space="preserve">; F.E.] </w:t>
      </w:r>
      <w:proofErr w:type="spellStart"/>
      <w:r>
        <w:t>statt</w:t>
      </w:r>
      <w:proofErr w:type="spellEnd"/>
      <w:r>
        <w:t xml:space="preserve"> </w:t>
      </w:r>
      <w:proofErr w:type="spellStart"/>
      <w:r>
        <w:t>eines</w:t>
      </w:r>
      <w:proofErr w:type="spellEnd"/>
      <w:r>
        <w:t xml:space="preserve"> ‘</w:t>
      </w:r>
      <w:proofErr w:type="spellStart"/>
      <w:r>
        <w:t>Antworten</w:t>
      </w:r>
      <w:proofErr w:type="spellEnd"/>
      <w:r>
        <w:t xml:space="preserve">’ [der </w:t>
      </w:r>
      <w:proofErr w:type="spellStart"/>
      <w:r>
        <w:t>Stellungnahme</w:t>
      </w:r>
      <w:proofErr w:type="spellEnd"/>
      <w:r>
        <w:t xml:space="preserve">; F.E.] </w:t>
      </w:r>
      <w:proofErr w:type="spellStart"/>
      <w:r>
        <w:t>trennt</w:t>
      </w:r>
      <w:proofErr w:type="spellEnd"/>
      <w:r>
        <w:t xml:space="preserve"> </w:t>
      </w:r>
      <w:proofErr w:type="spellStart"/>
      <w:r>
        <w:t>beide</w:t>
      </w:r>
      <w:proofErr w:type="spellEnd"/>
      <w:r>
        <w:t xml:space="preserve"> </w:t>
      </w:r>
      <w:proofErr w:type="spellStart"/>
      <w:r>
        <w:t>Erlebnisse</w:t>
      </w:r>
      <w:proofErr w:type="spellEnd"/>
      <w:r>
        <w:t xml:space="preserve"> </w:t>
      </w:r>
      <w:proofErr w:type="spellStart"/>
      <w:r>
        <w:t>derart</w:t>
      </w:r>
      <w:proofErr w:type="spellEnd"/>
      <w:r>
        <w:t xml:space="preserve">, </w:t>
      </w:r>
      <w:proofErr w:type="spellStart"/>
      <w:r>
        <w:t>daß</w:t>
      </w:r>
      <w:proofErr w:type="spellEnd"/>
      <w:r>
        <w:t xml:space="preserve"> </w:t>
      </w:r>
      <w:proofErr w:type="spellStart"/>
      <w:r>
        <w:t>wir</w:t>
      </w:r>
      <w:proofErr w:type="spellEnd"/>
      <w:r>
        <w:t xml:space="preserve"> von </w:t>
      </w:r>
      <w:proofErr w:type="spellStart"/>
      <w:r>
        <w:t>verschiedenen</w:t>
      </w:r>
      <w:proofErr w:type="spellEnd"/>
      <w:r>
        <w:t xml:space="preserve"> </w:t>
      </w:r>
      <w:proofErr w:type="spellStart"/>
      <w:r>
        <w:t>Erlebnisdomänen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</w:t>
      </w:r>
      <w:proofErr w:type="spellStart"/>
      <w:r>
        <w:t>sprechen</w:t>
      </w:r>
      <w:proofErr w:type="spellEnd"/>
      <w:r>
        <w:t xml:space="preserve"> </w:t>
      </w:r>
      <w:proofErr w:type="spellStart"/>
      <w:r>
        <w:t>können</w:t>
      </w:r>
      <w:proofErr w:type="spellEnd"/>
      <w:r>
        <w:t xml:space="preserve">.” (139)  </w:t>
      </w:r>
    </w:p>
    <w:p w:rsidR="008B57CF" w:rsidRDefault="008B57CF">
      <w:r>
        <w:t xml:space="preserve">“Von </w:t>
      </w:r>
      <w:proofErr w:type="spellStart"/>
      <w:r>
        <w:t>dieser</w:t>
      </w:r>
      <w:proofErr w:type="spellEnd"/>
      <w:r>
        <w:t xml:space="preserve"> </w:t>
      </w:r>
      <w:proofErr w:type="spellStart"/>
      <w:r>
        <w:t>Kenntnisnahme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die </w:t>
      </w:r>
      <w:proofErr w:type="spellStart"/>
      <w:r>
        <w:t>Stellungnahme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</w:t>
      </w:r>
      <w:proofErr w:type="spellStart"/>
      <w:r>
        <w:t>völlig</w:t>
      </w:r>
      <w:proofErr w:type="spellEnd"/>
      <w:r>
        <w:t xml:space="preserve"> </w:t>
      </w:r>
      <w:proofErr w:type="spellStart"/>
      <w:r>
        <w:t>Neues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trennen</w:t>
      </w:r>
      <w:proofErr w:type="spellEnd"/>
      <w:r>
        <w:t xml:space="preserve">, in der </w:t>
      </w:r>
      <w:proofErr w:type="spellStart"/>
      <w:r>
        <w:t>wir</w:t>
      </w:r>
      <w:proofErr w:type="spellEnd"/>
      <w:r>
        <w:t xml:space="preserve"> </w:t>
      </w:r>
      <w:proofErr w:type="spellStart"/>
      <w:r>
        <w:t>uns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einem</w:t>
      </w:r>
      <w:proofErr w:type="spellEnd"/>
      <w:r>
        <w:t xml:space="preserve"> </w:t>
      </w:r>
      <w:proofErr w:type="spellStart"/>
      <w:r>
        <w:t>bestimmten</w:t>
      </w:r>
      <w:proofErr w:type="spellEnd"/>
      <w:r>
        <w:t xml:space="preserve"> </w:t>
      </w:r>
      <w:proofErr w:type="spellStart"/>
      <w:r>
        <w:t>Gehalt</w:t>
      </w:r>
      <w:proofErr w:type="spellEnd"/>
      <w:r>
        <w:t xml:space="preserve"> auf den </w:t>
      </w:r>
      <w:proofErr w:type="spellStart"/>
      <w:r>
        <w:t>wertvollen</w:t>
      </w:r>
      <w:proofErr w:type="spellEnd"/>
      <w:r>
        <w:t xml:space="preserve"> </w:t>
      </w:r>
      <w:proofErr w:type="spellStart"/>
      <w:r>
        <w:t>Gegenstand</w:t>
      </w:r>
      <w:proofErr w:type="spellEnd"/>
      <w:r>
        <w:t xml:space="preserve"> </w:t>
      </w:r>
      <w:proofErr w:type="spellStart"/>
      <w:r>
        <w:t>richten</w:t>
      </w:r>
      <w:proofErr w:type="spellEnd"/>
      <w:r>
        <w:t xml:space="preserve">. </w:t>
      </w:r>
      <w:proofErr w:type="spellStart"/>
      <w:r>
        <w:t>Dieser</w:t>
      </w:r>
      <w:proofErr w:type="spellEnd"/>
      <w:r>
        <w:t xml:space="preserve"> </w:t>
      </w:r>
      <w:proofErr w:type="spellStart"/>
      <w:r>
        <w:t>Gehalt</w:t>
      </w:r>
      <w:proofErr w:type="spellEnd"/>
      <w:r>
        <w:t xml:space="preserve"> auf der </w:t>
      </w:r>
      <w:proofErr w:type="spellStart"/>
      <w:r>
        <w:t>subjektiven</w:t>
      </w:r>
      <w:proofErr w:type="spellEnd"/>
      <w:r>
        <w:t xml:space="preserve"> </w:t>
      </w:r>
      <w:proofErr w:type="spellStart"/>
      <w:r>
        <w:t>Seite</w:t>
      </w:r>
      <w:proofErr w:type="spellEnd"/>
      <w:r>
        <w:t xml:space="preserve"> gilt </w:t>
      </w:r>
      <w:proofErr w:type="spellStart"/>
      <w:r>
        <w:t>dem</w:t>
      </w:r>
      <w:proofErr w:type="spellEnd"/>
      <w:r>
        <w:t xml:space="preserve"> </w:t>
      </w:r>
      <w:proofErr w:type="spellStart"/>
      <w:r>
        <w:t>Gegenstand</w:t>
      </w:r>
      <w:proofErr w:type="spellEnd"/>
      <w:r>
        <w:t xml:space="preserve"> </w:t>
      </w:r>
      <w:proofErr w:type="spellStart"/>
      <w:proofErr w:type="gramStart"/>
      <w:r>
        <w:t>als</w:t>
      </w:r>
      <w:proofErr w:type="spellEnd"/>
      <w:proofErr w:type="gramEnd"/>
      <w:r>
        <w:t xml:space="preserve"> </w:t>
      </w:r>
      <w:proofErr w:type="spellStart"/>
      <w:r>
        <w:t>wertvollem</w:t>
      </w:r>
      <w:proofErr w:type="spellEnd"/>
      <w:r>
        <w:t xml:space="preserve">, und die </w:t>
      </w:r>
      <w:proofErr w:type="spellStart"/>
      <w:r>
        <w:t>Zuteilung</w:t>
      </w:r>
      <w:proofErr w:type="spellEnd"/>
      <w:r>
        <w:t xml:space="preserve"> </w:t>
      </w:r>
      <w:proofErr w:type="spellStart"/>
      <w:r>
        <w:t>desselben</w:t>
      </w:r>
      <w:proofErr w:type="spellEnd"/>
      <w:r>
        <w:t xml:space="preserve"> </w:t>
      </w:r>
      <w:proofErr w:type="spellStart"/>
      <w:r>
        <w:t>wird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</w:t>
      </w:r>
      <w:proofErr w:type="spellStart"/>
      <w:r>
        <w:t>sinnvolle</w:t>
      </w:r>
      <w:proofErr w:type="spellEnd"/>
      <w:r>
        <w:t xml:space="preserve"> </w:t>
      </w:r>
      <w:proofErr w:type="spellStart"/>
      <w:r>
        <w:t>Antwort</w:t>
      </w:r>
      <w:proofErr w:type="spellEnd"/>
      <w:r>
        <w:t xml:space="preserve"> auf den Wert </w:t>
      </w:r>
      <w:proofErr w:type="spellStart"/>
      <w:r>
        <w:t>erlebt</w:t>
      </w:r>
      <w:proofErr w:type="spellEnd"/>
      <w:r>
        <w:t xml:space="preserve">. Man </w:t>
      </w:r>
      <w:proofErr w:type="spellStart"/>
      <w:r>
        <w:t>stelle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daher</w:t>
      </w:r>
      <w:proofErr w:type="spellEnd"/>
      <w:r>
        <w:t xml:space="preserve"> den Fall </w:t>
      </w:r>
      <w:proofErr w:type="spellStart"/>
      <w:r>
        <w:t>auch</w:t>
      </w:r>
      <w:proofErr w:type="spellEnd"/>
      <w:r>
        <w:t xml:space="preserve"> </w:t>
      </w:r>
      <w:proofErr w:type="spellStart"/>
      <w:proofErr w:type="gramStart"/>
      <w:r>
        <w:t>ja</w:t>
      </w:r>
      <w:proofErr w:type="spellEnd"/>
      <w:proofErr w:type="gram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Art </w:t>
      </w:r>
      <w:proofErr w:type="spellStart"/>
      <w:r>
        <w:t>Reaktion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, </w:t>
      </w:r>
      <w:proofErr w:type="spellStart"/>
      <w:r>
        <w:t>als</w:t>
      </w:r>
      <w:proofErr w:type="spellEnd"/>
      <w:r>
        <w:t xml:space="preserve"> </w:t>
      </w:r>
      <w:proofErr w:type="spellStart"/>
      <w:r>
        <w:t>ob</w:t>
      </w:r>
      <w:proofErr w:type="spellEnd"/>
      <w:r>
        <w:t xml:space="preserve"> die </w:t>
      </w:r>
      <w:proofErr w:type="spellStart"/>
      <w:r>
        <w:t>Wertgegebenheit</w:t>
      </w:r>
      <w:proofErr w:type="spellEnd"/>
      <w:r>
        <w:t xml:space="preserve"> </w:t>
      </w:r>
      <w:proofErr w:type="spellStart"/>
      <w:r>
        <w:t>etwas</w:t>
      </w:r>
      <w:proofErr w:type="spellEnd"/>
      <w:r>
        <w:t xml:space="preserve"> in </w:t>
      </w:r>
      <w:proofErr w:type="spellStart"/>
      <w:r>
        <w:t>mir</w:t>
      </w:r>
      <w:proofErr w:type="spellEnd"/>
      <w:r>
        <w:t xml:space="preserve"> </w:t>
      </w:r>
      <w:proofErr w:type="spellStart"/>
      <w:r>
        <w:t>auslöst</w:t>
      </w:r>
      <w:proofErr w:type="spellEnd"/>
      <w:r>
        <w:t xml:space="preserve"> – </w:t>
      </w:r>
      <w:proofErr w:type="spellStart"/>
      <w:r>
        <w:t>ein</w:t>
      </w:r>
      <w:proofErr w:type="spellEnd"/>
      <w:r>
        <w:t xml:space="preserve"> </w:t>
      </w:r>
      <w:proofErr w:type="spellStart"/>
      <w:r>
        <w:t>Begehren</w:t>
      </w:r>
      <w:proofErr w:type="spellEnd"/>
      <w:r>
        <w:t xml:space="preserve">, </w:t>
      </w:r>
      <w:proofErr w:type="spellStart"/>
      <w:r>
        <w:t>Streben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gar </w:t>
      </w:r>
      <w:proofErr w:type="spellStart"/>
      <w:r>
        <w:t>einen</w:t>
      </w:r>
      <w:proofErr w:type="spellEnd"/>
      <w:r>
        <w:t xml:space="preserve"> </w:t>
      </w:r>
      <w:proofErr w:type="spellStart"/>
      <w:r>
        <w:t>Zustand</w:t>
      </w:r>
      <w:proofErr w:type="spellEnd"/>
      <w:r>
        <w:t xml:space="preserve">. </w:t>
      </w:r>
      <w:proofErr w:type="spellStart"/>
      <w:r>
        <w:t>Es</w:t>
      </w:r>
      <w:proofErr w:type="spellEnd"/>
      <w:r>
        <w:t xml:space="preserve"> </w:t>
      </w:r>
      <w:proofErr w:type="spellStart"/>
      <w:r>
        <w:t>handelt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um </w:t>
      </w:r>
      <w:proofErr w:type="spellStart"/>
      <w:r>
        <w:t>ein</w:t>
      </w:r>
      <w:proofErr w:type="spellEnd"/>
      <w:r>
        <w:t xml:space="preserve"> </w:t>
      </w:r>
      <w:proofErr w:type="spellStart"/>
      <w:r w:rsidRPr="008B57CF">
        <w:rPr>
          <w:i/>
        </w:rPr>
        <w:t>intentionales</w:t>
      </w:r>
      <w:proofErr w:type="spellEnd"/>
      <w:r>
        <w:t xml:space="preserve"> </w:t>
      </w:r>
      <w:proofErr w:type="spellStart"/>
      <w:r>
        <w:t>Erlebnis</w:t>
      </w:r>
      <w:proofErr w:type="spellEnd"/>
      <w:r>
        <w:t xml:space="preserve">, in </w:t>
      </w:r>
      <w:proofErr w:type="spellStart"/>
      <w:r>
        <w:t>dem</w:t>
      </w:r>
      <w:proofErr w:type="spellEnd"/>
      <w:r>
        <w:t xml:space="preserve"> der </w:t>
      </w:r>
      <w:proofErr w:type="spellStart"/>
      <w:r>
        <w:t>Gehalt</w:t>
      </w:r>
      <w:proofErr w:type="spellEnd"/>
      <w:r>
        <w:t xml:space="preserve"> der </w:t>
      </w:r>
      <w:proofErr w:type="spellStart"/>
      <w:r>
        <w:t>Stellungnahme</w:t>
      </w:r>
      <w:proofErr w:type="spellEnd"/>
      <w:r>
        <w:t xml:space="preserve"> </w:t>
      </w:r>
      <w:proofErr w:type="spellStart"/>
      <w:r>
        <w:t>einem</w:t>
      </w:r>
      <w:proofErr w:type="spellEnd"/>
      <w:r>
        <w:t xml:space="preserve"> </w:t>
      </w:r>
      <w:proofErr w:type="spellStart"/>
      <w:r>
        <w:t>Gegenstand</w:t>
      </w:r>
      <w:proofErr w:type="spellEnd"/>
      <w:r>
        <w:t xml:space="preserve"> </w:t>
      </w:r>
      <w:proofErr w:type="spellStart"/>
      <w:proofErr w:type="gramStart"/>
      <w:r>
        <w:t>als</w:t>
      </w:r>
      <w:proofErr w:type="spellEnd"/>
      <w:proofErr w:type="gramEnd"/>
      <w:r>
        <w:t xml:space="preserve"> </w:t>
      </w:r>
      <w:proofErr w:type="spellStart"/>
      <w:r>
        <w:t>eben</w:t>
      </w:r>
      <w:proofErr w:type="spellEnd"/>
      <w:r>
        <w:t xml:space="preserve"> </w:t>
      </w:r>
      <w:proofErr w:type="spellStart"/>
      <w:r>
        <w:t>demselben</w:t>
      </w:r>
      <w:proofErr w:type="spellEnd"/>
      <w:r>
        <w:t xml:space="preserve">, der </w:t>
      </w:r>
      <w:proofErr w:type="spellStart"/>
      <w:r>
        <w:t>uns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</w:t>
      </w:r>
      <w:proofErr w:type="spellStart"/>
      <w:r>
        <w:t>wertvoll</w:t>
      </w:r>
      <w:proofErr w:type="spellEnd"/>
      <w:r>
        <w:t xml:space="preserve"> </w:t>
      </w:r>
      <w:proofErr w:type="spellStart"/>
      <w:r>
        <w:t>bewußt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, </w:t>
      </w:r>
      <w:proofErr w:type="spellStart"/>
      <w:r>
        <w:t>zugeteilt</w:t>
      </w:r>
      <w:proofErr w:type="spellEnd"/>
      <w:r>
        <w:t xml:space="preserve"> </w:t>
      </w:r>
      <w:proofErr w:type="spellStart"/>
      <w:r>
        <w:t>wird</w:t>
      </w:r>
      <w:proofErr w:type="spellEnd"/>
      <w:r>
        <w:t>.” (163)</w:t>
      </w:r>
    </w:p>
    <w:p w:rsidR="008B57CF" w:rsidRDefault="008B57CF">
      <w:r>
        <w:t xml:space="preserve">“Analog </w:t>
      </w:r>
      <w:proofErr w:type="spellStart"/>
      <w:r>
        <w:t>wie</w:t>
      </w:r>
      <w:proofErr w:type="spellEnd"/>
      <w:r>
        <w:t xml:space="preserve"> der </w:t>
      </w:r>
      <w:proofErr w:type="spellStart"/>
      <w:r>
        <w:t>Überzeugungsgehalt</w:t>
      </w:r>
      <w:proofErr w:type="spellEnd"/>
      <w:r>
        <w:t xml:space="preserve"> </w:t>
      </w:r>
      <w:proofErr w:type="spellStart"/>
      <w:r>
        <w:t>dem</w:t>
      </w:r>
      <w:proofErr w:type="spellEnd"/>
      <w:r>
        <w:t xml:space="preserve"> </w:t>
      </w:r>
      <w:proofErr w:type="spellStart"/>
      <w:r>
        <w:t>Sachverhalt</w:t>
      </w:r>
      <w:proofErr w:type="spellEnd"/>
      <w:r>
        <w:t xml:space="preserve"> auf </w:t>
      </w:r>
      <w:proofErr w:type="spellStart"/>
      <w:r>
        <w:t>seinen</w:t>
      </w:r>
      <w:proofErr w:type="spellEnd"/>
      <w:r>
        <w:t xml:space="preserve"> </w:t>
      </w:r>
      <w:proofErr w:type="spellStart"/>
      <w:r>
        <w:t>Bestand</w:t>
      </w:r>
      <w:proofErr w:type="spellEnd"/>
      <w:r>
        <w:t xml:space="preserve"> </w:t>
      </w:r>
      <w:proofErr w:type="spellStart"/>
      <w:r>
        <w:t>antwortet</w:t>
      </w:r>
      <w:proofErr w:type="spellEnd"/>
      <w:r>
        <w:t xml:space="preserve">, </w:t>
      </w:r>
      <w:proofErr w:type="spellStart"/>
      <w:r>
        <w:t>antwortet</w:t>
      </w:r>
      <w:proofErr w:type="spellEnd"/>
      <w:r>
        <w:t xml:space="preserve"> die </w:t>
      </w:r>
      <w:proofErr w:type="spellStart"/>
      <w:r>
        <w:t>Begeisterung</w:t>
      </w:r>
      <w:proofErr w:type="spellEnd"/>
      <w:r>
        <w:t xml:space="preserve"> </w:t>
      </w:r>
      <w:proofErr w:type="spellStart"/>
      <w:r>
        <w:t>einem</w:t>
      </w:r>
      <w:proofErr w:type="spellEnd"/>
      <w:r>
        <w:t xml:space="preserve"> </w:t>
      </w:r>
      <w:proofErr w:type="spellStart"/>
      <w:r>
        <w:t>Gegenstand</w:t>
      </w:r>
      <w:proofErr w:type="spellEnd"/>
      <w:r>
        <w:t xml:space="preserve"> auf </w:t>
      </w:r>
      <w:proofErr w:type="spellStart"/>
      <w:r>
        <w:t>seinen</w:t>
      </w:r>
      <w:proofErr w:type="spellEnd"/>
      <w:r>
        <w:t xml:space="preserve"> Wert </w:t>
      </w:r>
      <w:proofErr w:type="spellStart"/>
      <w:r>
        <w:t>Auch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</w:t>
      </w:r>
      <w:proofErr w:type="spellStart"/>
      <w:r>
        <w:t>handelt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um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Bestätigung</w:t>
      </w:r>
      <w:proofErr w:type="spellEnd"/>
      <w:r>
        <w:t xml:space="preserve"> des </w:t>
      </w:r>
      <w:proofErr w:type="spellStart"/>
      <w:r>
        <w:t>Wertes</w:t>
      </w:r>
      <w:proofErr w:type="spellEnd"/>
      <w:r>
        <w:t xml:space="preserve">, </w:t>
      </w:r>
      <w:proofErr w:type="spellStart"/>
      <w:r>
        <w:t>sondern</w:t>
      </w:r>
      <w:proofErr w:type="spellEnd"/>
      <w:r>
        <w:t xml:space="preserve"> man </w:t>
      </w:r>
      <w:proofErr w:type="spellStart"/>
      <w:r>
        <w:t>antwortet</w:t>
      </w:r>
      <w:proofErr w:type="spellEnd"/>
      <w:r>
        <w:t xml:space="preserve"> </w:t>
      </w:r>
      <w:proofErr w:type="spellStart"/>
      <w:r>
        <w:t>dem</w:t>
      </w:r>
      <w:proofErr w:type="spellEnd"/>
      <w:r>
        <w:t xml:space="preserve"> </w:t>
      </w:r>
      <w:proofErr w:type="spellStart"/>
      <w:r>
        <w:t>wertvollen</w:t>
      </w:r>
      <w:proofErr w:type="spellEnd"/>
      <w:r>
        <w:t xml:space="preserve"> </w:t>
      </w:r>
      <w:proofErr w:type="spellStart"/>
      <w:r>
        <w:t>Gegenstand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einem</w:t>
      </w:r>
      <w:proofErr w:type="spellEnd"/>
      <w:r>
        <w:t xml:space="preserve"> </w:t>
      </w:r>
      <w:proofErr w:type="spellStart"/>
      <w:r>
        <w:t>Gehalt</w:t>
      </w:r>
      <w:proofErr w:type="spellEnd"/>
      <w:r>
        <w:t xml:space="preserve">, der </w:t>
      </w:r>
      <w:proofErr w:type="spellStart"/>
      <w:proofErr w:type="gramStart"/>
      <w:r>
        <w:t>als</w:t>
      </w:r>
      <w:proofErr w:type="spellEnd"/>
      <w:proofErr w:type="gramEnd"/>
      <w:r>
        <w:t xml:space="preserve"> </w:t>
      </w:r>
      <w:proofErr w:type="spellStart"/>
      <w:r>
        <w:t>etwas</w:t>
      </w:r>
      <w:proofErr w:type="spellEnd"/>
      <w:r>
        <w:t xml:space="preserve"> so </w:t>
      </w:r>
      <w:proofErr w:type="spellStart"/>
      <w:r>
        <w:t>Neues</w:t>
      </w:r>
      <w:proofErr w:type="spellEnd"/>
      <w:r>
        <w:t xml:space="preserve"> </w:t>
      </w:r>
      <w:proofErr w:type="spellStart"/>
      <w:r>
        <w:t>zum</w:t>
      </w:r>
      <w:proofErr w:type="spellEnd"/>
      <w:r>
        <w:t xml:space="preserve"> Wert </w:t>
      </w:r>
      <w:proofErr w:type="spellStart"/>
      <w:r>
        <w:t>hinzutritt</w:t>
      </w:r>
      <w:proofErr w:type="spellEnd"/>
      <w:r>
        <w:t xml:space="preserve">, </w:t>
      </w:r>
      <w:proofErr w:type="spellStart"/>
      <w:r>
        <w:t>wie</w:t>
      </w:r>
      <w:proofErr w:type="spellEnd"/>
      <w:r>
        <w:t xml:space="preserve"> der </w:t>
      </w:r>
      <w:proofErr w:type="spellStart"/>
      <w:r>
        <w:t>Lohn</w:t>
      </w:r>
      <w:proofErr w:type="spellEnd"/>
      <w:r>
        <w:t xml:space="preserve"> </w:t>
      </w:r>
      <w:proofErr w:type="spellStart"/>
      <w:r>
        <w:t>etwa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einem</w:t>
      </w:r>
      <w:proofErr w:type="spellEnd"/>
      <w:r>
        <w:t xml:space="preserve"> </w:t>
      </w:r>
      <w:proofErr w:type="spellStart"/>
      <w:r>
        <w:t>Verdienst</w:t>
      </w:r>
      <w:proofErr w:type="spellEnd"/>
      <w:r>
        <w:t xml:space="preserve">. </w:t>
      </w:r>
      <w:proofErr w:type="spellStart"/>
      <w:r>
        <w:t>Auch</w:t>
      </w:r>
      <w:proofErr w:type="spellEnd"/>
      <w:r>
        <w:t xml:space="preserve"> der </w:t>
      </w:r>
      <w:proofErr w:type="spellStart"/>
      <w:r>
        <w:t>Lohn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keine</w:t>
      </w:r>
      <w:proofErr w:type="spellEnd"/>
      <w:r>
        <w:t xml:space="preserve"> </w:t>
      </w:r>
      <w:proofErr w:type="spellStart"/>
      <w:r>
        <w:t>Anerkennung</w:t>
      </w:r>
      <w:proofErr w:type="spellEnd"/>
      <w:r>
        <w:t xml:space="preserve"> des </w:t>
      </w:r>
      <w:proofErr w:type="spellStart"/>
      <w:proofErr w:type="gramStart"/>
      <w:r>
        <w:t>Guten</w:t>
      </w:r>
      <w:proofErr w:type="spellEnd"/>
      <w:r>
        <w:t>[</w:t>
      </w:r>
      <w:proofErr w:type="gramEnd"/>
      <w:r>
        <w:t xml:space="preserve">,] </w:t>
      </w:r>
      <w:proofErr w:type="spellStart"/>
      <w:r>
        <w:t>sondern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völlig</w:t>
      </w:r>
      <w:proofErr w:type="spellEnd"/>
      <w:r>
        <w:t xml:space="preserve"> </w:t>
      </w:r>
      <w:proofErr w:type="spellStart"/>
      <w:r>
        <w:t>Neues</w:t>
      </w:r>
      <w:proofErr w:type="spellEnd"/>
      <w:r>
        <w:t xml:space="preserve">, das die </w:t>
      </w:r>
      <w:proofErr w:type="spellStart"/>
      <w:r>
        <w:t>Anerkennung</w:t>
      </w:r>
      <w:proofErr w:type="spellEnd"/>
      <w:r>
        <w:t xml:space="preserve"> </w:t>
      </w:r>
      <w:proofErr w:type="spellStart"/>
      <w:r>
        <w:t>voraussetzt</w:t>
      </w:r>
      <w:proofErr w:type="spellEnd"/>
      <w:r>
        <w:t xml:space="preserve"> und in </w:t>
      </w:r>
      <w:proofErr w:type="spellStart"/>
      <w:r>
        <w:t>einem</w:t>
      </w:r>
      <w:proofErr w:type="spellEnd"/>
      <w:r>
        <w:t xml:space="preserve"> </w:t>
      </w:r>
      <w:proofErr w:type="spellStart"/>
      <w:r w:rsidRPr="008B57CF">
        <w:rPr>
          <w:i/>
        </w:rPr>
        <w:t>ergänzenden</w:t>
      </w:r>
      <w:proofErr w:type="spellEnd"/>
      <w:r>
        <w:t xml:space="preserve"> </w:t>
      </w:r>
      <w:proofErr w:type="spellStart"/>
      <w:r>
        <w:t>Verhältnis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dem</w:t>
      </w:r>
      <w:proofErr w:type="spellEnd"/>
      <w:r>
        <w:t xml:space="preserve"> </w:t>
      </w:r>
      <w:proofErr w:type="spellStart"/>
      <w:r>
        <w:t>Verdienst</w:t>
      </w:r>
      <w:proofErr w:type="spellEnd"/>
      <w:r>
        <w:t xml:space="preserve"> </w:t>
      </w:r>
      <w:proofErr w:type="spellStart"/>
      <w:r>
        <w:t>steht</w:t>
      </w:r>
      <w:proofErr w:type="spellEnd"/>
      <w:r>
        <w:t xml:space="preserve">. […] </w:t>
      </w:r>
      <w:proofErr w:type="spellStart"/>
      <w:r w:rsidRPr="008B57CF">
        <w:rPr>
          <w:i/>
        </w:rPr>
        <w:t>Jeder</w:t>
      </w:r>
      <w:proofErr w:type="spellEnd"/>
      <w:r w:rsidRPr="008B57CF">
        <w:rPr>
          <w:i/>
        </w:rPr>
        <w:t xml:space="preserve"> Wert </w:t>
      </w:r>
      <w:proofErr w:type="spellStart"/>
      <w:r w:rsidRPr="008B57CF">
        <w:rPr>
          <w:i/>
        </w:rPr>
        <w:t>besitzt</w:t>
      </w:r>
      <w:proofErr w:type="spellEnd"/>
      <w:r w:rsidRPr="008B57CF">
        <w:rPr>
          <w:i/>
        </w:rPr>
        <w:t xml:space="preserve"> seine ideal </w:t>
      </w:r>
      <w:proofErr w:type="spellStart"/>
      <w:r w:rsidRPr="008B57CF">
        <w:rPr>
          <w:i/>
        </w:rPr>
        <w:t>ihm</w:t>
      </w:r>
      <w:proofErr w:type="spellEnd"/>
      <w:r w:rsidRPr="008B57CF">
        <w:rPr>
          <w:i/>
        </w:rPr>
        <w:t xml:space="preserve"> </w:t>
      </w:r>
      <w:proofErr w:type="spellStart"/>
      <w:r w:rsidRPr="008B57CF">
        <w:rPr>
          <w:i/>
        </w:rPr>
        <w:t>gebührende</w:t>
      </w:r>
      <w:proofErr w:type="spellEnd"/>
      <w:r w:rsidRPr="008B57CF">
        <w:rPr>
          <w:i/>
        </w:rPr>
        <w:t xml:space="preserve"> </w:t>
      </w:r>
      <w:proofErr w:type="spellStart"/>
      <w:r w:rsidRPr="008B57CF">
        <w:rPr>
          <w:i/>
        </w:rPr>
        <w:t>Antwort</w:t>
      </w:r>
      <w:proofErr w:type="spellEnd"/>
      <w:r>
        <w:t>” (164)</w:t>
      </w:r>
    </w:p>
    <w:p w:rsidR="008B57CF" w:rsidRDefault="008B57CF">
      <w:r>
        <w:t>“</w:t>
      </w:r>
      <w:proofErr w:type="spellStart"/>
      <w:r>
        <w:t>Gänzlich</w:t>
      </w:r>
      <w:proofErr w:type="spellEnd"/>
      <w:r>
        <w:t xml:space="preserve"> </w:t>
      </w:r>
      <w:proofErr w:type="spellStart"/>
      <w:r>
        <w:t>davon</w:t>
      </w:r>
      <w:proofErr w:type="spellEnd"/>
      <w:r>
        <w:t xml:space="preserve"> </w:t>
      </w:r>
      <w:proofErr w:type="spellStart"/>
      <w:r>
        <w:t>verschieden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, </w:t>
      </w:r>
      <w:proofErr w:type="spellStart"/>
      <w:r>
        <w:t>wie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jetzt</w:t>
      </w:r>
      <w:proofErr w:type="spellEnd"/>
      <w:r>
        <w:t xml:space="preserve"> </w:t>
      </w:r>
      <w:proofErr w:type="spellStart"/>
      <w:r>
        <w:t>klar</w:t>
      </w:r>
      <w:proofErr w:type="spellEnd"/>
      <w:r>
        <w:t xml:space="preserve"> </w:t>
      </w:r>
      <w:proofErr w:type="spellStart"/>
      <w:r>
        <w:t>zeigt</w:t>
      </w:r>
      <w:proofErr w:type="spellEnd"/>
      <w:r>
        <w:t xml:space="preserve">, die </w:t>
      </w:r>
      <w:proofErr w:type="spellStart"/>
      <w:r>
        <w:t>Sachlage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dem</w:t>
      </w:r>
      <w:proofErr w:type="spellEnd"/>
      <w:r>
        <w:t xml:space="preserve"> </w:t>
      </w:r>
      <w:proofErr w:type="spellStart"/>
      <w:r>
        <w:t>Typus</w:t>
      </w:r>
      <w:proofErr w:type="spellEnd"/>
      <w:r>
        <w:t xml:space="preserve"> der </w:t>
      </w:r>
      <w:proofErr w:type="spellStart"/>
      <w:r>
        <w:t>Stellungnahme</w:t>
      </w:r>
      <w:proofErr w:type="spellEnd"/>
      <w:r>
        <w:t xml:space="preserve">, den </w:t>
      </w:r>
      <w:proofErr w:type="spellStart"/>
      <w:r>
        <w:t>wir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</w:t>
      </w:r>
      <w:proofErr w:type="spellStart"/>
      <w:r>
        <w:t>Wertantwort</w:t>
      </w:r>
      <w:proofErr w:type="spellEnd"/>
      <w:r>
        <w:t xml:space="preserve"> </w:t>
      </w:r>
      <w:proofErr w:type="spellStart"/>
      <w:r>
        <w:t>zusammenfassen</w:t>
      </w:r>
      <w:proofErr w:type="spellEnd"/>
      <w:r>
        <w:t xml:space="preserve">. </w:t>
      </w:r>
      <w:proofErr w:type="spellStart"/>
      <w:r>
        <w:t>Hier</w:t>
      </w:r>
      <w:proofErr w:type="spellEnd"/>
      <w:r>
        <w:t xml:space="preserve"> </w:t>
      </w:r>
      <w:proofErr w:type="spellStart"/>
      <w:r>
        <w:t>tritt</w:t>
      </w:r>
      <w:proofErr w:type="spellEnd"/>
      <w:r>
        <w:t xml:space="preserve"> der </w:t>
      </w:r>
      <w:proofErr w:type="spellStart"/>
      <w:r>
        <w:t>Gehalt</w:t>
      </w:r>
      <w:proofErr w:type="spellEnd"/>
      <w:r>
        <w:t xml:space="preserve"> der </w:t>
      </w:r>
      <w:proofErr w:type="spellStart"/>
      <w:r>
        <w:t>Stellungnahme</w:t>
      </w:r>
      <w:proofErr w:type="spellEnd"/>
      <w:r>
        <w:t xml:space="preserve"> </w:t>
      </w:r>
      <w:proofErr w:type="spellStart"/>
      <w:proofErr w:type="gramStart"/>
      <w:r>
        <w:t>als</w:t>
      </w:r>
      <w:proofErr w:type="spellEnd"/>
      <w:proofErr w:type="gramEnd"/>
      <w:r>
        <w:t xml:space="preserve"> qualitative </w:t>
      </w:r>
      <w:proofErr w:type="spellStart"/>
      <w:r>
        <w:t>völlig</w:t>
      </w:r>
      <w:proofErr w:type="spellEnd"/>
      <w:r>
        <w:t xml:space="preserve"> </w:t>
      </w:r>
      <w:proofErr w:type="spellStart"/>
      <w:r>
        <w:t>Neues</w:t>
      </w:r>
      <w:proofErr w:type="spellEnd"/>
      <w:r>
        <w:t xml:space="preserve"> </w:t>
      </w:r>
      <w:proofErr w:type="spellStart"/>
      <w:r>
        <w:t>ergänzend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dem</w:t>
      </w:r>
      <w:proofErr w:type="spellEnd"/>
      <w:r>
        <w:t xml:space="preserve"> Wert </w:t>
      </w:r>
      <w:proofErr w:type="spellStart"/>
      <w:r>
        <w:t>hinzu</w:t>
      </w:r>
      <w:proofErr w:type="spellEnd"/>
      <w:r>
        <w:t xml:space="preserve">. </w:t>
      </w:r>
      <w:proofErr w:type="spellStart"/>
      <w:r>
        <w:t>Es</w:t>
      </w:r>
      <w:proofErr w:type="spellEnd"/>
      <w:r>
        <w:t xml:space="preserve"> </w:t>
      </w:r>
      <w:proofErr w:type="spellStart"/>
      <w:r>
        <w:t>liegt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Antwort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, </w:t>
      </w:r>
      <w:proofErr w:type="spellStart"/>
      <w:r>
        <w:t>bei</w:t>
      </w:r>
      <w:proofErr w:type="spellEnd"/>
      <w:r>
        <w:t xml:space="preserve"> der das </w:t>
      </w:r>
      <w:proofErr w:type="spellStart"/>
      <w:r>
        <w:t>Subjekt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etwas</w:t>
      </w:r>
      <w:proofErr w:type="spellEnd"/>
      <w:r>
        <w:t xml:space="preserve"> auf der </w:t>
      </w:r>
      <w:proofErr w:type="spellStart"/>
      <w:r>
        <w:t>Gegenstandsseite</w:t>
      </w:r>
      <w:proofErr w:type="spellEnd"/>
      <w:r>
        <w:t xml:space="preserve"> </w:t>
      </w:r>
      <w:proofErr w:type="spellStart"/>
      <w:r>
        <w:t>Stehendes</w:t>
      </w:r>
      <w:proofErr w:type="spellEnd"/>
      <w:r>
        <w:t xml:space="preserve"> </w:t>
      </w:r>
      <w:proofErr w:type="spellStart"/>
      <w:proofErr w:type="gramStart"/>
      <w:r>
        <w:t>wiederholt</w:t>
      </w:r>
      <w:proofErr w:type="spellEnd"/>
      <w:r>
        <w:t>[</w:t>
      </w:r>
      <w:proofErr w:type="gramEnd"/>
      <w:r>
        <w:t xml:space="preserve">,] </w:t>
      </w:r>
      <w:proofErr w:type="spellStart"/>
      <w:r>
        <w:t>sondern</w:t>
      </w:r>
      <w:proofErr w:type="spellEnd"/>
      <w:r>
        <w:t xml:space="preserve"> von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aus</w:t>
      </w:r>
      <w:proofErr w:type="spellEnd"/>
      <w:r>
        <w:t xml:space="preserve"> das </w:t>
      </w:r>
      <w:proofErr w:type="spellStart"/>
      <w:r>
        <w:t>dazugehörige</w:t>
      </w:r>
      <w:proofErr w:type="spellEnd"/>
      <w:r>
        <w:t xml:space="preserve"> </w:t>
      </w:r>
      <w:proofErr w:type="spellStart"/>
      <w:r>
        <w:t>Neue</w:t>
      </w:r>
      <w:proofErr w:type="spellEnd"/>
      <w:r>
        <w:t xml:space="preserve"> </w:t>
      </w:r>
      <w:proofErr w:type="spellStart"/>
      <w:r>
        <w:t>mitbringt</w:t>
      </w:r>
      <w:proofErr w:type="spellEnd"/>
      <w:r>
        <w:t>.” (168)</w:t>
      </w:r>
    </w:p>
    <w:p w:rsidR="00D6050B" w:rsidRDefault="00D6050B">
      <w:r>
        <w:t>“</w:t>
      </w:r>
      <w:proofErr w:type="spellStart"/>
      <w:r>
        <w:t>Liebe</w:t>
      </w:r>
      <w:proofErr w:type="spellEnd"/>
      <w:r>
        <w:t xml:space="preserve">, </w:t>
      </w:r>
      <w:proofErr w:type="spellStart"/>
      <w:r>
        <w:t>Begeisterung</w:t>
      </w:r>
      <w:proofErr w:type="spellEnd"/>
      <w:r>
        <w:t xml:space="preserve">, die </w:t>
      </w:r>
      <w:proofErr w:type="spellStart"/>
      <w:r>
        <w:t>uns</w:t>
      </w:r>
      <w:proofErr w:type="spellEnd"/>
      <w:r>
        <w:t xml:space="preserve"> </w:t>
      </w:r>
      <w:proofErr w:type="spellStart"/>
      <w:proofErr w:type="gramStart"/>
      <w:r>
        <w:t>als</w:t>
      </w:r>
      <w:proofErr w:type="spellEnd"/>
      <w:proofErr w:type="gramEnd"/>
      <w:r>
        <w:t xml:space="preserve"> </w:t>
      </w:r>
      <w:proofErr w:type="spellStart"/>
      <w:r>
        <w:t>Protoypen</w:t>
      </w:r>
      <w:proofErr w:type="spellEnd"/>
      <w:r>
        <w:t xml:space="preserve"> </w:t>
      </w:r>
      <w:proofErr w:type="spellStart"/>
      <w:r>
        <w:t>echter</w:t>
      </w:r>
      <w:proofErr w:type="spellEnd"/>
      <w:r>
        <w:t xml:space="preserve"> </w:t>
      </w:r>
      <w:proofErr w:type="spellStart"/>
      <w:r>
        <w:t>Wertantworten</w:t>
      </w:r>
      <w:proofErr w:type="spellEnd"/>
      <w:r>
        <w:t xml:space="preserve"> </w:t>
      </w:r>
      <w:proofErr w:type="spellStart"/>
      <w:r>
        <w:t>gelten</w:t>
      </w:r>
      <w:proofErr w:type="spellEnd"/>
      <w:r>
        <w:t xml:space="preserve">, </w:t>
      </w:r>
      <w:proofErr w:type="spellStart"/>
      <w:r>
        <w:t>werden</w:t>
      </w:r>
      <w:proofErr w:type="spellEnd"/>
      <w:r>
        <w:t xml:space="preserve"> von Kant </w:t>
      </w:r>
      <w:proofErr w:type="spellStart"/>
      <w:r>
        <w:t>mit</w:t>
      </w:r>
      <w:proofErr w:type="spellEnd"/>
      <w:r>
        <w:t xml:space="preserve"> der Lust </w:t>
      </w:r>
      <w:proofErr w:type="spellStart"/>
      <w:r>
        <w:t>zu</w:t>
      </w:r>
      <w:proofErr w:type="spellEnd"/>
      <w:r>
        <w:t xml:space="preserve"> </w:t>
      </w:r>
      <w:proofErr w:type="spellStart"/>
      <w:r>
        <w:t>essen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irgendeinem</w:t>
      </w:r>
      <w:proofErr w:type="spellEnd"/>
      <w:r>
        <w:t xml:space="preserve"> </w:t>
      </w:r>
      <w:proofErr w:type="spellStart"/>
      <w:r>
        <w:t>blinden</w:t>
      </w:r>
      <w:proofErr w:type="spellEnd"/>
      <w:r>
        <w:t xml:space="preserve"> </w:t>
      </w:r>
      <w:proofErr w:type="spellStart"/>
      <w:r>
        <w:t>Streben</w:t>
      </w:r>
      <w:proofErr w:type="spellEnd"/>
      <w:r>
        <w:t xml:space="preserve"> </w:t>
      </w:r>
      <w:proofErr w:type="spellStart"/>
      <w:r>
        <w:t>prinzipiell</w:t>
      </w:r>
      <w:proofErr w:type="spellEnd"/>
      <w:r>
        <w:t xml:space="preserve"> auf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Stufe</w:t>
      </w:r>
      <w:proofErr w:type="spellEnd"/>
      <w:r>
        <w:t xml:space="preserve"> </w:t>
      </w:r>
      <w:proofErr w:type="spellStart"/>
      <w:r>
        <w:t>gestellt</w:t>
      </w:r>
      <w:proofErr w:type="spellEnd"/>
      <w:r>
        <w:t xml:space="preserve">. Dies </w:t>
      </w:r>
      <w:proofErr w:type="spellStart"/>
      <w:r>
        <w:t>alles</w:t>
      </w:r>
      <w:proofErr w:type="spellEnd"/>
      <w:r>
        <w:t xml:space="preserve"> </w:t>
      </w:r>
      <w:proofErr w:type="spellStart"/>
      <w:r>
        <w:t>wird</w:t>
      </w:r>
      <w:proofErr w:type="spellEnd"/>
      <w:r>
        <w:t xml:space="preserve"> </w:t>
      </w:r>
      <w:proofErr w:type="spellStart"/>
      <w:r>
        <w:t>nämlich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Neigung</w:t>
      </w:r>
      <w:proofErr w:type="spellEnd"/>
      <w:r>
        <w:t xml:space="preserve"> </w:t>
      </w:r>
      <w:proofErr w:type="spellStart"/>
      <w:r>
        <w:t>bezeichnet</w:t>
      </w:r>
      <w:proofErr w:type="spellEnd"/>
      <w:r>
        <w:t>.” (179)</w:t>
      </w:r>
    </w:p>
    <w:p w:rsidR="00D6050B" w:rsidRDefault="00D6050B">
      <w:r>
        <w:t>“</w:t>
      </w:r>
      <w:proofErr w:type="spellStart"/>
      <w:r>
        <w:t>Dafür</w:t>
      </w:r>
      <w:proofErr w:type="spellEnd"/>
      <w:r>
        <w:t xml:space="preserve"> </w:t>
      </w:r>
      <w:proofErr w:type="spellStart"/>
      <w:r>
        <w:t>spricht</w:t>
      </w:r>
      <w:proofErr w:type="spellEnd"/>
      <w:r>
        <w:t xml:space="preserve">, </w:t>
      </w:r>
      <w:proofErr w:type="spellStart"/>
      <w:r>
        <w:t>daß</w:t>
      </w:r>
      <w:proofErr w:type="spellEnd"/>
      <w:r>
        <w:t xml:space="preserve"> Kant der </w:t>
      </w:r>
      <w:proofErr w:type="spellStart"/>
      <w:r>
        <w:t>Achtung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hervorragende</w:t>
      </w:r>
      <w:proofErr w:type="spellEnd"/>
      <w:r>
        <w:t xml:space="preserve"> </w:t>
      </w:r>
      <w:proofErr w:type="spellStart"/>
      <w:r>
        <w:t>Stellung</w:t>
      </w:r>
      <w:proofErr w:type="spellEnd"/>
      <w:r>
        <w:t xml:space="preserve"> </w:t>
      </w:r>
      <w:proofErr w:type="spellStart"/>
      <w:r>
        <w:t>anweist</w:t>
      </w:r>
      <w:proofErr w:type="spellEnd"/>
      <w:r>
        <w:t xml:space="preserve">, man </w:t>
      </w:r>
      <w:proofErr w:type="spellStart"/>
      <w:r>
        <w:t>möchte</w:t>
      </w:r>
      <w:proofErr w:type="spellEnd"/>
      <w:r>
        <w:t xml:space="preserve"> fast </w:t>
      </w:r>
      <w:proofErr w:type="spellStart"/>
      <w:r>
        <w:t>sagen</w:t>
      </w:r>
      <w:proofErr w:type="spellEnd"/>
      <w:r>
        <w:t xml:space="preserve">, </w:t>
      </w:r>
      <w:proofErr w:type="spellStart"/>
      <w:r>
        <w:t>bei</w:t>
      </w:r>
      <w:proofErr w:type="spellEnd"/>
      <w:r>
        <w:t xml:space="preserve"> </w:t>
      </w:r>
      <w:proofErr w:type="spellStart"/>
      <w:r>
        <w:t>ihr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Ausnahme</w:t>
      </w:r>
      <w:proofErr w:type="spellEnd"/>
      <w:r>
        <w:t xml:space="preserve"> </w:t>
      </w:r>
      <w:proofErr w:type="spellStart"/>
      <w:r>
        <w:t>macht</w:t>
      </w:r>
      <w:proofErr w:type="spellEnd"/>
      <w:r>
        <w:t xml:space="preserve">. </w:t>
      </w:r>
      <w:proofErr w:type="spellStart"/>
      <w:r>
        <w:t>Bei</w:t>
      </w:r>
      <w:proofErr w:type="spellEnd"/>
      <w:r>
        <w:t xml:space="preserve"> </w:t>
      </w:r>
      <w:proofErr w:type="spellStart"/>
      <w:r>
        <w:t>ihr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die objective </w:t>
      </w:r>
      <w:proofErr w:type="spellStart"/>
      <w:r>
        <w:t>Hingabe</w:t>
      </w:r>
      <w:proofErr w:type="spellEnd"/>
      <w:r>
        <w:t xml:space="preserve"> und die </w:t>
      </w:r>
      <w:proofErr w:type="spellStart"/>
      <w:r>
        <w:t>volle</w:t>
      </w:r>
      <w:proofErr w:type="spellEnd"/>
      <w:r>
        <w:t xml:space="preserve"> </w:t>
      </w:r>
      <w:proofErr w:type="spellStart"/>
      <w:r>
        <w:t>Reinheit</w:t>
      </w:r>
      <w:proofErr w:type="spellEnd"/>
      <w:r>
        <w:t xml:space="preserve"> </w:t>
      </w:r>
      <w:proofErr w:type="spellStart"/>
      <w:r>
        <w:t>einer</w:t>
      </w:r>
      <w:proofErr w:type="spellEnd"/>
      <w:r>
        <w:t xml:space="preserve"> </w:t>
      </w:r>
      <w:proofErr w:type="spellStart"/>
      <w:r>
        <w:t>Wertantwort</w:t>
      </w:r>
      <w:proofErr w:type="spellEnd"/>
      <w:r>
        <w:t xml:space="preserve"> </w:t>
      </w:r>
      <w:proofErr w:type="spellStart"/>
      <w:r>
        <w:t>besonders</w:t>
      </w:r>
      <w:proofErr w:type="spellEnd"/>
      <w:r>
        <w:t xml:space="preserve"> </w:t>
      </w:r>
      <w:proofErr w:type="spellStart"/>
      <w:r>
        <w:t>deutlich</w:t>
      </w:r>
      <w:proofErr w:type="spellEnd"/>
      <w:r>
        <w:t xml:space="preserve"> und </w:t>
      </w:r>
      <w:proofErr w:type="spellStart"/>
      <w:r>
        <w:t>bei</w:t>
      </w:r>
      <w:proofErr w:type="spellEnd"/>
      <w:r>
        <w:t xml:space="preserve"> </w:t>
      </w:r>
      <w:proofErr w:type="spellStart"/>
      <w:r>
        <w:t>ihr</w:t>
      </w:r>
      <w:proofErr w:type="spellEnd"/>
      <w:r>
        <w:t xml:space="preserve"> </w:t>
      </w:r>
      <w:proofErr w:type="spellStart"/>
      <w:r>
        <w:t>kann</w:t>
      </w:r>
      <w:proofErr w:type="spellEnd"/>
      <w:r>
        <w:t xml:space="preserve"> man </w:t>
      </w:r>
      <w:proofErr w:type="spellStart"/>
      <w:r>
        <w:t>klar</w:t>
      </w:r>
      <w:proofErr w:type="spellEnd"/>
      <w:r>
        <w:t xml:space="preserve"> </w:t>
      </w:r>
      <w:proofErr w:type="spellStart"/>
      <w:r>
        <w:t>sehen</w:t>
      </w:r>
      <w:proofErr w:type="spellEnd"/>
      <w:r>
        <w:t xml:space="preserve">, </w:t>
      </w:r>
      <w:proofErr w:type="spellStart"/>
      <w:r>
        <w:t>wie</w:t>
      </w:r>
      <w:proofErr w:type="spellEnd"/>
      <w:r>
        <w:t xml:space="preserve"> das Moment des </w:t>
      </w:r>
      <w:proofErr w:type="spellStart"/>
      <w:r>
        <w:t>Kategorischen</w:t>
      </w:r>
      <w:proofErr w:type="spellEnd"/>
      <w:r>
        <w:t xml:space="preserve">, </w:t>
      </w:r>
      <w:proofErr w:type="spellStart"/>
      <w:r>
        <w:t>mit</w:t>
      </w:r>
      <w:proofErr w:type="spellEnd"/>
      <w:r>
        <w:t xml:space="preserve"> </w:t>
      </w:r>
      <w:proofErr w:type="spellStart"/>
      <w:r>
        <w:t>einem</w:t>
      </w:r>
      <w:proofErr w:type="spellEnd"/>
      <w:r>
        <w:t xml:space="preserve"> </w:t>
      </w:r>
      <w:proofErr w:type="spellStart"/>
      <w:r>
        <w:t>Wort</w:t>
      </w:r>
      <w:proofErr w:type="spellEnd"/>
      <w:r>
        <w:t xml:space="preserve"> die </w:t>
      </w:r>
      <w:proofErr w:type="spellStart"/>
      <w:r>
        <w:t>Wertnatur</w:t>
      </w:r>
      <w:proofErr w:type="spellEnd"/>
      <w:r>
        <w:t xml:space="preserve"> des </w:t>
      </w:r>
      <w:proofErr w:type="spellStart"/>
      <w:r>
        <w:t>Inhaltes</w:t>
      </w:r>
      <w:proofErr w:type="spellEnd"/>
      <w:r>
        <w:t xml:space="preserve">, </w:t>
      </w:r>
      <w:proofErr w:type="spellStart"/>
      <w:r>
        <w:t>dem</w:t>
      </w:r>
      <w:proofErr w:type="spellEnd"/>
      <w:r>
        <w:t xml:space="preserve"> die </w:t>
      </w:r>
      <w:proofErr w:type="spellStart"/>
      <w:r>
        <w:t>Achtung</w:t>
      </w:r>
      <w:proofErr w:type="spellEnd"/>
      <w:r>
        <w:t xml:space="preserve"> gilt, </w:t>
      </w:r>
      <w:proofErr w:type="spellStart"/>
      <w:r>
        <w:t>unabhängig</w:t>
      </w:r>
      <w:proofErr w:type="spellEnd"/>
      <w:r>
        <w:t xml:space="preserve"> von all den </w:t>
      </w:r>
      <w:proofErr w:type="spellStart"/>
      <w:r>
        <w:t>Merkmalen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, die </w:t>
      </w:r>
      <w:proofErr w:type="spellStart"/>
      <w:r>
        <w:t>aus</w:t>
      </w:r>
      <w:proofErr w:type="spellEnd"/>
      <w:r>
        <w:t xml:space="preserve"> </w:t>
      </w:r>
      <w:proofErr w:type="spellStart"/>
      <w:r>
        <w:t>anderen</w:t>
      </w:r>
      <w:proofErr w:type="spellEnd"/>
      <w:r>
        <w:t xml:space="preserve"> </w:t>
      </w:r>
      <w:proofErr w:type="spellStart"/>
      <w:r>
        <w:t>Voraussetzungen</w:t>
      </w:r>
      <w:proofErr w:type="spellEnd"/>
      <w:r>
        <w:t xml:space="preserve"> </w:t>
      </w:r>
      <w:proofErr w:type="spellStart"/>
      <w:r>
        <w:t>hinzugefügt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.” (179n) </w:t>
      </w:r>
    </w:p>
    <w:p w:rsidR="00D6050B" w:rsidRDefault="00D6050B">
      <w:r>
        <w:t xml:space="preserve">“Das </w:t>
      </w:r>
      <w:proofErr w:type="spellStart"/>
      <w:r>
        <w:t>Realisieren</w:t>
      </w:r>
      <w:proofErr w:type="spellEnd"/>
      <w:r>
        <w:t xml:space="preserve"> </w:t>
      </w:r>
      <w:proofErr w:type="spellStart"/>
      <w:r>
        <w:t>endlich</w:t>
      </w:r>
      <w:proofErr w:type="spellEnd"/>
      <w:r>
        <w:t xml:space="preserve"> </w:t>
      </w:r>
      <w:proofErr w:type="spellStart"/>
      <w:r>
        <w:t>kann</w:t>
      </w:r>
      <w:proofErr w:type="spellEnd"/>
      <w:r>
        <w:t xml:space="preserve">, </w:t>
      </w:r>
      <w:proofErr w:type="spellStart"/>
      <w:r>
        <w:t>wie</w:t>
      </w:r>
      <w:proofErr w:type="spellEnd"/>
      <w:r>
        <w:t xml:space="preserve"> </w:t>
      </w:r>
      <w:proofErr w:type="spellStart"/>
      <w:r>
        <w:t>wir</w:t>
      </w:r>
      <w:proofErr w:type="spellEnd"/>
      <w:r>
        <w:t xml:space="preserve"> </w:t>
      </w:r>
      <w:proofErr w:type="spellStart"/>
      <w:r>
        <w:t>gleich</w:t>
      </w:r>
      <w:proofErr w:type="spellEnd"/>
      <w:r>
        <w:t xml:space="preserve"> </w:t>
      </w:r>
      <w:proofErr w:type="spellStart"/>
      <w:r>
        <w:t>sehen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, </w:t>
      </w:r>
      <w:proofErr w:type="spellStart"/>
      <w:r>
        <w:t>auch</w:t>
      </w:r>
      <w:proofErr w:type="spellEnd"/>
      <w:r>
        <w:t xml:space="preserve"> in </w:t>
      </w:r>
      <w:proofErr w:type="spellStart"/>
      <w:r>
        <w:t>zwei</w:t>
      </w:r>
      <w:proofErr w:type="spellEnd"/>
      <w:r>
        <w:t xml:space="preserve"> </w:t>
      </w:r>
      <w:proofErr w:type="spellStart"/>
      <w:r>
        <w:t>verschiedenen</w:t>
      </w:r>
      <w:proofErr w:type="spellEnd"/>
      <w:r>
        <w:t xml:space="preserve"> </w:t>
      </w:r>
      <w:proofErr w:type="spellStart"/>
      <w:r>
        <w:t>Formen</w:t>
      </w:r>
      <w:proofErr w:type="spellEnd"/>
      <w:r>
        <w:t xml:space="preserve"> </w:t>
      </w:r>
      <w:proofErr w:type="spellStart"/>
      <w:r>
        <w:t>auftreten</w:t>
      </w:r>
      <w:proofErr w:type="spellEnd"/>
      <w:r>
        <w:t xml:space="preserve">, </w:t>
      </w:r>
      <w:proofErr w:type="spellStart"/>
      <w:proofErr w:type="gramStart"/>
      <w:r>
        <w:t>als</w:t>
      </w:r>
      <w:proofErr w:type="spellEnd"/>
      <w:proofErr w:type="gramEnd"/>
      <w:r>
        <w:t xml:space="preserve"> </w:t>
      </w:r>
      <w:proofErr w:type="spellStart"/>
      <w:r>
        <w:t>Tun</w:t>
      </w:r>
      <w:proofErr w:type="spellEnd"/>
      <w:r>
        <w:t xml:space="preserve"> und </w:t>
      </w:r>
      <w:proofErr w:type="spellStart"/>
      <w:r>
        <w:t>als</w:t>
      </w:r>
      <w:proofErr w:type="spellEnd"/>
      <w:r>
        <w:t xml:space="preserve"> </w:t>
      </w:r>
      <w:proofErr w:type="spellStart"/>
      <w:r>
        <w:t>Unterlassen</w:t>
      </w:r>
      <w:proofErr w:type="spellEnd"/>
      <w:r>
        <w:t xml:space="preserve">. […] </w:t>
      </w:r>
      <w:proofErr w:type="spellStart"/>
      <w:r>
        <w:t>Ich</w:t>
      </w:r>
      <w:proofErr w:type="spellEnd"/>
      <w:r>
        <w:t xml:space="preserve"> </w:t>
      </w:r>
      <w:proofErr w:type="spellStart"/>
      <w:r>
        <w:t>kann</w:t>
      </w:r>
      <w:proofErr w:type="spellEnd"/>
      <w:r>
        <w:t xml:space="preserve"> also </w:t>
      </w:r>
      <w:proofErr w:type="spellStart"/>
      <w:r>
        <w:t>einen</w:t>
      </w:r>
      <w:proofErr w:type="spellEnd"/>
      <w:r>
        <w:t xml:space="preserve"> </w:t>
      </w:r>
      <w:proofErr w:type="spellStart"/>
      <w:r>
        <w:t>Sachverhalt</w:t>
      </w:r>
      <w:proofErr w:type="spellEnd"/>
      <w:r>
        <w:t xml:space="preserve"> </w:t>
      </w:r>
      <w:proofErr w:type="spellStart"/>
      <w:r>
        <w:t>ebenso</w:t>
      </w:r>
      <w:proofErr w:type="spellEnd"/>
      <w:r>
        <w:t xml:space="preserve"> </w:t>
      </w:r>
      <w:proofErr w:type="spellStart"/>
      <w:r>
        <w:t>dadurch</w:t>
      </w:r>
      <w:proofErr w:type="spellEnd"/>
      <w:r>
        <w:t xml:space="preserve"> </w:t>
      </w:r>
      <w:proofErr w:type="spellStart"/>
      <w:r>
        <w:t>realisieren</w:t>
      </w:r>
      <w:proofErr w:type="spellEnd"/>
      <w:r>
        <w:t xml:space="preserve">, </w:t>
      </w:r>
      <w:proofErr w:type="spellStart"/>
      <w:r>
        <w:t>daß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etwa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Bewegung</w:t>
      </w:r>
      <w:proofErr w:type="spellEnd"/>
      <w:r>
        <w:t xml:space="preserve"> </w:t>
      </w:r>
      <w:proofErr w:type="spellStart"/>
      <w:r>
        <w:t>unterlasse</w:t>
      </w:r>
      <w:proofErr w:type="spellEnd"/>
      <w:r>
        <w:t xml:space="preserve">, </w:t>
      </w:r>
      <w:proofErr w:type="spellStart"/>
      <w:proofErr w:type="gramStart"/>
      <w:r>
        <w:t>als</w:t>
      </w:r>
      <w:proofErr w:type="spellEnd"/>
      <w:proofErr w:type="gramEnd"/>
      <w:r>
        <w:t xml:space="preserve"> </w:t>
      </w:r>
      <w:proofErr w:type="spellStart"/>
      <w:r>
        <w:t>dadurch</w:t>
      </w:r>
      <w:proofErr w:type="spellEnd"/>
      <w:r>
        <w:t xml:space="preserve">, </w:t>
      </w:r>
      <w:proofErr w:type="spellStart"/>
      <w:r>
        <w:t>daß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ausführe</w:t>
      </w:r>
      <w:proofErr w:type="spellEnd"/>
      <w:r>
        <w:t>.” (189)</w:t>
      </w:r>
    </w:p>
    <w:p w:rsidR="00D6050B" w:rsidRDefault="00D6050B">
      <w:r>
        <w:t>“</w:t>
      </w:r>
      <w:proofErr w:type="spellStart"/>
      <w:r>
        <w:t>Reinach</w:t>
      </w:r>
      <w:proofErr w:type="spellEnd"/>
      <w:r>
        <w:t xml:space="preserve"> </w:t>
      </w:r>
      <w:proofErr w:type="spellStart"/>
      <w:r>
        <w:t>zeigt</w:t>
      </w:r>
      <w:proofErr w:type="spellEnd"/>
      <w:r>
        <w:t xml:space="preserve"> in </w:t>
      </w:r>
      <w:proofErr w:type="spellStart"/>
      <w:r>
        <w:t>dem</w:t>
      </w:r>
      <w:proofErr w:type="spellEnd"/>
      <w:r>
        <w:t xml:space="preserve"> </w:t>
      </w:r>
      <w:proofErr w:type="spellStart"/>
      <w:r>
        <w:t>Dulden</w:t>
      </w:r>
      <w:proofErr w:type="spellEnd"/>
      <w:r>
        <w:t xml:space="preserve"> </w:t>
      </w:r>
      <w:proofErr w:type="spellStart"/>
      <w:r>
        <w:t>noch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besondere</w:t>
      </w:r>
      <w:proofErr w:type="spellEnd"/>
      <w:r>
        <w:t xml:space="preserve"> Form der </w:t>
      </w:r>
      <w:proofErr w:type="spellStart"/>
      <w:r>
        <w:t>Sachverhaltsrealisation</w:t>
      </w:r>
      <w:proofErr w:type="spellEnd"/>
      <w:r>
        <w:t xml:space="preserve"> auf, die </w:t>
      </w:r>
      <w:proofErr w:type="spellStart"/>
      <w:r>
        <w:t>wir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Unterlassen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einbegreifen</w:t>
      </w:r>
      <w:proofErr w:type="spellEnd"/>
      <w:r>
        <w:t xml:space="preserve">.” (189n) </w:t>
      </w:r>
    </w:p>
    <w:sectPr w:rsidR="00D6050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2F"/>
    <w:rsid w:val="0018372F"/>
    <w:rsid w:val="00550E9C"/>
    <w:rsid w:val="006E2FBB"/>
    <w:rsid w:val="00757860"/>
    <w:rsid w:val="008B57CF"/>
    <w:rsid w:val="00970028"/>
    <w:rsid w:val="00B41E0D"/>
    <w:rsid w:val="00CB41B4"/>
    <w:rsid w:val="00D6050B"/>
    <w:rsid w:val="00D92884"/>
    <w:rsid w:val="00ED1C6E"/>
    <w:rsid w:val="00F3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0F4151-4674-4FBD-80B5-9B5F46957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Shared Services BC</Company>
  <LinksUpToDate>false</LinksUpToDate>
  <CharactersWithSpaces>5608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6</cp:revision>
  <dcterms:created xsi:type="dcterms:W3CDTF">2021-03-03T16:44:00Z</dcterms:created>
  <dcterms:modified xsi:type="dcterms:W3CDTF">2021-03-09T23:48:00Z</dcterms:modified>
</cp:coreProperties>
</file>