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C303B0" w:rsidRDefault="005F256E">
      <w:pPr>
        <w:rPr>
          <w:b/>
          <w:lang w:val="en-CA"/>
        </w:rPr>
      </w:pPr>
      <w:bookmarkStart w:id="0" w:name="_GoBack"/>
      <w:r w:rsidRPr="00C303B0">
        <w:rPr>
          <w:b/>
          <w:lang w:val="en-CA"/>
        </w:rPr>
        <w:t xml:space="preserve">Jean Calvin: </w:t>
      </w:r>
      <w:proofErr w:type="spellStart"/>
      <w:r w:rsidR="00C303B0" w:rsidRPr="00C303B0">
        <w:rPr>
          <w:b/>
          <w:lang w:val="en-CA"/>
        </w:rPr>
        <w:t>Ioannis</w:t>
      </w:r>
      <w:proofErr w:type="spellEnd"/>
      <w:r w:rsidR="00C303B0" w:rsidRPr="00C303B0">
        <w:rPr>
          <w:b/>
          <w:lang w:val="en-CA"/>
        </w:rPr>
        <w:t xml:space="preserve"> </w:t>
      </w:r>
      <w:proofErr w:type="spellStart"/>
      <w:r w:rsidR="00C303B0" w:rsidRPr="00C303B0">
        <w:rPr>
          <w:b/>
          <w:lang w:val="en-CA"/>
        </w:rPr>
        <w:t>Calvini</w:t>
      </w:r>
      <w:proofErr w:type="spellEnd"/>
      <w:r w:rsidR="00C303B0" w:rsidRPr="00C303B0">
        <w:rPr>
          <w:b/>
          <w:lang w:val="en-CA"/>
        </w:rPr>
        <w:t xml:space="preserve">, Opera </w:t>
      </w:r>
      <w:proofErr w:type="spellStart"/>
      <w:r w:rsidR="00C303B0" w:rsidRPr="00C303B0">
        <w:rPr>
          <w:b/>
          <w:lang w:val="en-CA"/>
        </w:rPr>
        <w:t>quae</w:t>
      </w:r>
      <w:proofErr w:type="spellEnd"/>
      <w:r w:rsidR="00C303B0" w:rsidRPr="00C303B0">
        <w:rPr>
          <w:b/>
          <w:lang w:val="en-CA"/>
        </w:rPr>
        <w:t xml:space="preserve"> </w:t>
      </w:r>
      <w:proofErr w:type="spellStart"/>
      <w:r w:rsidR="00C303B0" w:rsidRPr="00C303B0">
        <w:rPr>
          <w:b/>
          <w:lang w:val="en-CA"/>
        </w:rPr>
        <w:t>supersunt</w:t>
      </w:r>
      <w:proofErr w:type="spellEnd"/>
      <w:r w:rsidR="00C303B0" w:rsidRPr="00C303B0">
        <w:rPr>
          <w:b/>
          <w:lang w:val="en-CA"/>
        </w:rPr>
        <w:t xml:space="preserve"> omnia. […] </w:t>
      </w:r>
      <w:proofErr w:type="spellStart"/>
      <w:r w:rsidR="00C303B0" w:rsidRPr="00C303B0">
        <w:rPr>
          <w:b/>
          <w:lang w:val="en-CA"/>
        </w:rPr>
        <w:t>Volumen</w:t>
      </w:r>
      <w:proofErr w:type="spellEnd"/>
      <w:r w:rsidR="00C303B0" w:rsidRPr="00C303B0">
        <w:rPr>
          <w:b/>
          <w:lang w:val="en-CA"/>
        </w:rPr>
        <w:t xml:space="preserve"> LI. </w:t>
      </w:r>
      <w:proofErr w:type="spellStart"/>
      <w:r w:rsidR="00C303B0" w:rsidRPr="00C303B0">
        <w:rPr>
          <w:b/>
          <w:lang w:val="en-CA"/>
        </w:rPr>
        <w:t>Brunsvigae</w:t>
      </w:r>
      <w:proofErr w:type="spellEnd"/>
      <w:r w:rsidR="00C303B0" w:rsidRPr="00C303B0">
        <w:rPr>
          <w:b/>
          <w:lang w:val="en-CA"/>
        </w:rPr>
        <w:t xml:space="preserve">, apud C. A. </w:t>
      </w:r>
      <w:proofErr w:type="spellStart"/>
      <w:r w:rsidR="00C303B0" w:rsidRPr="00C303B0">
        <w:rPr>
          <w:b/>
          <w:lang w:val="en-CA"/>
        </w:rPr>
        <w:t>Schwetschke</w:t>
      </w:r>
      <w:proofErr w:type="spellEnd"/>
      <w:r w:rsidR="00C303B0" w:rsidRPr="00C303B0">
        <w:rPr>
          <w:b/>
          <w:lang w:val="en-CA"/>
        </w:rPr>
        <w:t xml:space="preserve"> et </w:t>
      </w:r>
      <w:proofErr w:type="spellStart"/>
      <w:r w:rsidR="00C303B0" w:rsidRPr="00C303B0">
        <w:rPr>
          <w:b/>
          <w:lang w:val="en-CA"/>
        </w:rPr>
        <w:t>filium</w:t>
      </w:r>
      <w:proofErr w:type="spellEnd"/>
      <w:r w:rsidR="00C303B0" w:rsidRPr="00C303B0">
        <w:rPr>
          <w:b/>
          <w:lang w:val="en-CA"/>
        </w:rPr>
        <w:t xml:space="preserve">. 1895. </w:t>
      </w:r>
    </w:p>
    <w:bookmarkEnd w:id="0"/>
    <w:p w:rsidR="005F256E" w:rsidRPr="00C303B0" w:rsidRDefault="005F256E">
      <w:pPr>
        <w:rPr>
          <w:lang w:val="en-CA"/>
        </w:rPr>
      </w:pPr>
    </w:p>
    <w:p w:rsidR="00635543" w:rsidRDefault="00635543">
      <w:pPr>
        <w:rPr>
          <w:lang w:val="en-CA"/>
        </w:rPr>
      </w:pPr>
      <w:r>
        <w:rPr>
          <w:lang w:val="en-CA"/>
        </w:rPr>
        <w:t xml:space="preserve">Sermon XXX: </w:t>
      </w:r>
      <w:proofErr w:type="spellStart"/>
      <w:r>
        <w:rPr>
          <w:lang w:val="en-CA"/>
        </w:rPr>
        <w:t>Trentieme</w:t>
      </w:r>
      <w:proofErr w:type="spellEnd"/>
      <w:r>
        <w:rPr>
          <w:lang w:val="en-CA"/>
        </w:rPr>
        <w:t xml:space="preserve"> sermon, Chap. IV, v. 23-26, </w:t>
      </w:r>
      <w:r w:rsidRPr="00635543">
        <w:rPr>
          <w:lang w:val="en-CA"/>
        </w:rPr>
        <w:t xml:space="preserve">Sur </w:t>
      </w:r>
      <w:proofErr w:type="spellStart"/>
      <w:r w:rsidRPr="00635543">
        <w:rPr>
          <w:lang w:val="en-CA"/>
        </w:rPr>
        <w:t>l’</w:t>
      </w:r>
      <w:r w:rsidRPr="00635543">
        <w:rPr>
          <w:rFonts w:ascii="Calibri" w:hAnsi="Calibri" w:cs="Calibri"/>
          <w:lang w:val="en-CA"/>
        </w:rPr>
        <w:t>é</w:t>
      </w:r>
      <w:r w:rsidRPr="00635543">
        <w:rPr>
          <w:lang w:val="en-CA"/>
        </w:rPr>
        <w:t>p</w:t>
      </w:r>
      <w:r>
        <w:rPr>
          <w:rFonts w:ascii="Calibri" w:hAnsi="Calibri" w:cs="Calibri"/>
          <w:lang w:val="en-CA"/>
        </w:rPr>
        <w:t>î</w:t>
      </w:r>
      <w:r w:rsidRPr="00635543">
        <w:rPr>
          <w:lang w:val="en-CA"/>
        </w:rPr>
        <w:t>tre</w:t>
      </w:r>
      <w:proofErr w:type="spellEnd"/>
      <w:r w:rsidRPr="00635543">
        <w:rPr>
          <w:lang w:val="en-CA"/>
        </w:rPr>
        <w:t xml:space="preserve"> aux </w:t>
      </w:r>
      <w:proofErr w:type="spellStart"/>
      <w:r w:rsidRPr="00635543">
        <w:rPr>
          <w:lang w:val="en-CA"/>
        </w:rPr>
        <w:t>Ephesiens</w:t>
      </w:r>
      <w:proofErr w:type="spellEnd"/>
    </w:p>
    <w:p w:rsidR="00635543" w:rsidRPr="00635543" w:rsidRDefault="00635543">
      <w:pPr>
        <w:rPr>
          <w:lang w:val="en-CA"/>
        </w:rPr>
      </w:pPr>
      <w:r>
        <w:rPr>
          <w:lang w:val="en-CA"/>
        </w:rPr>
        <w:t>“</w:t>
      </w:r>
      <w:r w:rsidRPr="00635543">
        <w:rPr>
          <w:lang w:val="en-CA"/>
        </w:rPr>
        <w:t xml:space="preserve">Or </w:t>
      </w:r>
      <w:proofErr w:type="spellStart"/>
      <w:r w:rsidRPr="00635543">
        <w:rPr>
          <w:lang w:val="en-CA"/>
        </w:rPr>
        <w:t>il</w:t>
      </w:r>
      <w:proofErr w:type="spellEnd"/>
      <w:r w:rsidRPr="00635543">
        <w:rPr>
          <w:lang w:val="en-CA"/>
        </w:rPr>
        <w:t xml:space="preserve"> </w:t>
      </w:r>
      <w:proofErr w:type="spellStart"/>
      <w:r w:rsidRPr="00635543">
        <w:rPr>
          <w:lang w:val="en-CA"/>
        </w:rPr>
        <w:t>est</w:t>
      </w:r>
      <w:proofErr w:type="spellEnd"/>
      <w:r w:rsidRPr="00635543">
        <w:rPr>
          <w:lang w:val="en-CA"/>
        </w:rPr>
        <w:t xml:space="preserve"> </w:t>
      </w:r>
      <w:proofErr w:type="spellStart"/>
      <w:r w:rsidRPr="00635543">
        <w:rPr>
          <w:lang w:val="en-CA"/>
        </w:rPr>
        <w:t>vray</w:t>
      </w:r>
      <w:proofErr w:type="spellEnd"/>
      <w:r w:rsidRPr="00635543">
        <w:rPr>
          <w:lang w:val="en-CA"/>
        </w:rPr>
        <w:t xml:space="preserve"> q</w:t>
      </w:r>
      <w:r>
        <w:rPr>
          <w:lang w:val="en-CA"/>
        </w:rPr>
        <w:t xml:space="preserve">ue </w:t>
      </w:r>
      <w:proofErr w:type="spellStart"/>
      <w:r>
        <w:rPr>
          <w:lang w:val="en-CA"/>
        </w:rPr>
        <w:t>cela</w:t>
      </w:r>
      <w:proofErr w:type="spellEnd"/>
      <w:r>
        <w:rPr>
          <w:lang w:val="en-CA"/>
        </w:rPr>
        <w:t xml:space="preserve"> ne </w:t>
      </w:r>
      <w:proofErr w:type="spellStart"/>
      <w:r>
        <w:rPr>
          <w:lang w:val="en-CA"/>
        </w:rPr>
        <w:t>viendra</w:t>
      </w:r>
      <w:proofErr w:type="spellEnd"/>
      <w:r>
        <w:rPr>
          <w:lang w:val="en-CA"/>
        </w:rPr>
        <w:t xml:space="preserve"> point de </w:t>
      </w:r>
      <w:proofErr w:type="spellStart"/>
      <w:r>
        <w:rPr>
          <w:lang w:val="en-CA"/>
        </w:rPr>
        <w:t>nostre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vertu</w:t>
      </w:r>
      <w:proofErr w:type="spellEnd"/>
      <w:r>
        <w:rPr>
          <w:lang w:val="en-CA"/>
        </w:rPr>
        <w:t xml:space="preserve">: </w:t>
      </w:r>
      <w:proofErr w:type="spellStart"/>
      <w:r>
        <w:rPr>
          <w:lang w:val="en-CA"/>
        </w:rPr>
        <w:t>mais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tant</w:t>
      </w:r>
      <w:proofErr w:type="spellEnd"/>
      <w:r>
        <w:rPr>
          <w:lang w:val="en-CA"/>
        </w:rPr>
        <w:t xml:space="preserve"> y a que </w:t>
      </w:r>
      <w:proofErr w:type="spellStart"/>
      <w:r>
        <w:rPr>
          <w:lang w:val="en-CA"/>
        </w:rPr>
        <w:t>ceste</w:t>
      </w:r>
      <w:proofErr w:type="spellEnd"/>
      <w:r>
        <w:rPr>
          <w:lang w:val="en-CA"/>
        </w:rPr>
        <w:t xml:space="preserve"> exhortation </w:t>
      </w:r>
      <w:proofErr w:type="spellStart"/>
      <w:r>
        <w:rPr>
          <w:lang w:val="en-CA"/>
        </w:rPr>
        <w:t>n’est</w:t>
      </w:r>
      <w:proofErr w:type="spellEnd"/>
      <w:r>
        <w:rPr>
          <w:lang w:val="en-CA"/>
        </w:rPr>
        <w:t xml:space="preserve"> point </w:t>
      </w:r>
      <w:proofErr w:type="spellStart"/>
      <w:r>
        <w:rPr>
          <w:lang w:val="en-CA"/>
        </w:rPr>
        <w:t>superflue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pource</w:t>
      </w:r>
      <w:proofErr w:type="spellEnd"/>
      <w:r>
        <w:rPr>
          <w:lang w:val="en-CA"/>
        </w:rPr>
        <w:t xml:space="preserve"> que </w:t>
      </w:r>
      <w:proofErr w:type="spellStart"/>
      <w:r>
        <w:rPr>
          <w:lang w:val="en-CA"/>
        </w:rPr>
        <w:t>l’Escriture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saincte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en</w:t>
      </w:r>
      <w:proofErr w:type="spellEnd"/>
      <w:r>
        <w:rPr>
          <w:lang w:val="en-CA"/>
        </w:rPr>
        <w:t xml:space="preserve"> nous </w:t>
      </w:r>
      <w:proofErr w:type="spellStart"/>
      <w:r>
        <w:rPr>
          <w:lang w:val="en-CA"/>
        </w:rPr>
        <w:t>amenant</w:t>
      </w:r>
      <w:proofErr w:type="spellEnd"/>
      <w:r>
        <w:rPr>
          <w:lang w:val="en-CA"/>
        </w:rPr>
        <w:t xml:space="preserve"> la grace de </w:t>
      </w:r>
      <w:proofErr w:type="spellStart"/>
      <w:r>
        <w:rPr>
          <w:lang w:val="en-CA"/>
        </w:rPr>
        <w:t>nostre</w:t>
      </w:r>
      <w:proofErr w:type="spellEnd"/>
      <w:r>
        <w:rPr>
          <w:lang w:val="en-CA"/>
        </w:rPr>
        <w:t xml:space="preserve"> Seigneur </w:t>
      </w:r>
      <w:proofErr w:type="spellStart"/>
      <w:r>
        <w:rPr>
          <w:lang w:val="en-CA"/>
        </w:rPr>
        <w:t>Iesus</w:t>
      </w:r>
      <w:proofErr w:type="spellEnd"/>
      <w:r>
        <w:rPr>
          <w:lang w:val="en-CA"/>
        </w:rPr>
        <w:t xml:space="preserve"> Christ, ne </w:t>
      </w:r>
      <w:proofErr w:type="spellStart"/>
      <w:r>
        <w:rPr>
          <w:lang w:val="en-CA"/>
        </w:rPr>
        <w:t>veut</w:t>
      </w:r>
      <w:proofErr w:type="spellEnd"/>
      <w:r>
        <w:rPr>
          <w:lang w:val="en-CA"/>
        </w:rPr>
        <w:t xml:space="preserve"> </w:t>
      </w:r>
      <w:proofErr w:type="gramStart"/>
      <w:r>
        <w:rPr>
          <w:lang w:val="en-CA"/>
        </w:rPr>
        <w:t>pas</w:t>
      </w:r>
      <w:proofErr w:type="gramEnd"/>
      <w:r>
        <w:rPr>
          <w:lang w:val="en-CA"/>
        </w:rPr>
        <w:t xml:space="preserve"> que nous </w:t>
      </w:r>
      <w:proofErr w:type="spellStart"/>
      <w:r>
        <w:rPr>
          <w:lang w:val="en-CA"/>
        </w:rPr>
        <w:t>soyons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comme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troncs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bois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mais</w:t>
      </w:r>
      <w:proofErr w:type="spellEnd"/>
      <w:r>
        <w:rPr>
          <w:lang w:val="en-CA"/>
        </w:rPr>
        <w:t xml:space="preserve"> que nous </w:t>
      </w:r>
      <w:proofErr w:type="spellStart"/>
      <w:r>
        <w:rPr>
          <w:lang w:val="en-CA"/>
        </w:rPr>
        <w:t>venions</w:t>
      </w:r>
      <w:proofErr w:type="spellEnd"/>
      <w:r>
        <w:rPr>
          <w:lang w:val="en-CA"/>
        </w:rPr>
        <w:t xml:space="preserve"> nous </w:t>
      </w:r>
      <w:proofErr w:type="spellStart"/>
      <w:r>
        <w:rPr>
          <w:lang w:val="en-CA"/>
        </w:rPr>
        <w:t>offrir</w:t>
      </w:r>
      <w:proofErr w:type="spellEnd"/>
      <w:r>
        <w:rPr>
          <w:lang w:val="en-CA"/>
        </w:rPr>
        <w:t xml:space="preserve"> </w:t>
      </w:r>
      <w:r>
        <w:rPr>
          <w:rFonts w:ascii="Calibri" w:hAnsi="Calibri" w:cs="Calibri"/>
          <w:lang w:val="en-CA"/>
        </w:rPr>
        <w:t>à</w:t>
      </w:r>
      <w:r>
        <w:rPr>
          <w:lang w:val="en-CA"/>
        </w:rPr>
        <w:t xml:space="preserve"> Dieu, </w:t>
      </w:r>
      <w:r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fin </w:t>
      </w:r>
      <w:proofErr w:type="spellStart"/>
      <w:r>
        <w:rPr>
          <w:rFonts w:ascii="Calibri" w:hAnsi="Calibri" w:cs="Calibri"/>
          <w:lang w:val="en-CA"/>
        </w:rPr>
        <w:t>qu’il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besongne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en</w:t>
      </w:r>
      <w:proofErr w:type="spellEnd"/>
      <w:r>
        <w:rPr>
          <w:rFonts w:ascii="Calibri" w:hAnsi="Calibri" w:cs="Calibri"/>
          <w:lang w:val="en-CA"/>
        </w:rPr>
        <w:t xml:space="preserve"> nous.” (619)</w:t>
      </w:r>
    </w:p>
    <w:p w:rsidR="00635543" w:rsidRPr="00635543" w:rsidRDefault="00635543">
      <w:pPr>
        <w:rPr>
          <w:lang w:val="en-CA"/>
        </w:rPr>
      </w:pPr>
    </w:p>
    <w:p w:rsidR="00635543" w:rsidRPr="00635543" w:rsidRDefault="005F256E">
      <w:pPr>
        <w:rPr>
          <w:lang w:val="en-CA"/>
        </w:rPr>
      </w:pPr>
      <w:r w:rsidRPr="00635543">
        <w:rPr>
          <w:lang w:val="en-CA"/>
        </w:rPr>
        <w:t xml:space="preserve">Sermon XXXVII: </w:t>
      </w:r>
      <w:proofErr w:type="spellStart"/>
      <w:r w:rsidRPr="00635543">
        <w:rPr>
          <w:lang w:val="en-CA"/>
        </w:rPr>
        <w:t>Trentesepti</w:t>
      </w:r>
      <w:r w:rsidR="00635543">
        <w:rPr>
          <w:rFonts w:ascii="Calibri" w:hAnsi="Calibri" w:cs="Calibri"/>
          <w:lang w:val="en-CA"/>
        </w:rPr>
        <w:t>è</w:t>
      </w:r>
      <w:r w:rsidRPr="00635543">
        <w:rPr>
          <w:lang w:val="en-CA"/>
        </w:rPr>
        <w:t>me</w:t>
      </w:r>
      <w:proofErr w:type="spellEnd"/>
      <w:r w:rsidRPr="00635543">
        <w:rPr>
          <w:lang w:val="en-CA"/>
        </w:rPr>
        <w:t xml:space="preserve"> sermon</w:t>
      </w:r>
      <w:r w:rsidR="00635543" w:rsidRPr="00635543">
        <w:rPr>
          <w:lang w:val="en-CA"/>
        </w:rPr>
        <w:t>, Chap</w:t>
      </w:r>
      <w:r w:rsidR="00635543">
        <w:rPr>
          <w:lang w:val="en-CA"/>
        </w:rPr>
        <w:t xml:space="preserve">. V, </w:t>
      </w:r>
      <w:proofErr w:type="spellStart"/>
      <w:r w:rsidR="00635543">
        <w:rPr>
          <w:lang w:val="en-CA"/>
        </w:rPr>
        <w:t xml:space="preserve">v. </w:t>
      </w:r>
      <w:proofErr w:type="spellEnd"/>
      <w:r w:rsidR="00635543">
        <w:rPr>
          <w:lang w:val="en-CA"/>
        </w:rPr>
        <w:t xml:space="preserve">15-18, </w:t>
      </w:r>
      <w:r w:rsidRPr="00635543">
        <w:rPr>
          <w:lang w:val="en-CA"/>
        </w:rPr>
        <w:t xml:space="preserve">Sur </w:t>
      </w:r>
      <w:proofErr w:type="spellStart"/>
      <w:r w:rsidRPr="00635543">
        <w:rPr>
          <w:lang w:val="en-CA"/>
        </w:rPr>
        <w:t>l’</w:t>
      </w:r>
      <w:r w:rsidRPr="00635543">
        <w:rPr>
          <w:rFonts w:ascii="Calibri" w:hAnsi="Calibri" w:cs="Calibri"/>
          <w:lang w:val="en-CA"/>
        </w:rPr>
        <w:t>é</w:t>
      </w:r>
      <w:r w:rsidRPr="00635543">
        <w:rPr>
          <w:lang w:val="en-CA"/>
        </w:rPr>
        <w:t>p</w:t>
      </w:r>
      <w:r w:rsidR="00635543">
        <w:rPr>
          <w:rFonts w:ascii="Calibri" w:hAnsi="Calibri" w:cs="Calibri"/>
          <w:lang w:val="en-CA"/>
        </w:rPr>
        <w:t>î</w:t>
      </w:r>
      <w:r w:rsidRPr="00635543">
        <w:rPr>
          <w:lang w:val="en-CA"/>
        </w:rPr>
        <w:t>tre</w:t>
      </w:r>
      <w:proofErr w:type="spellEnd"/>
      <w:r w:rsidRPr="00635543">
        <w:rPr>
          <w:lang w:val="en-CA"/>
        </w:rPr>
        <w:t xml:space="preserve"> aux </w:t>
      </w:r>
      <w:proofErr w:type="spellStart"/>
      <w:r w:rsidRPr="00635543">
        <w:rPr>
          <w:lang w:val="en-CA"/>
        </w:rPr>
        <w:t>Ephesiens</w:t>
      </w:r>
      <w:proofErr w:type="spellEnd"/>
    </w:p>
    <w:p w:rsidR="005F256E" w:rsidRDefault="005F256E">
      <w:pPr>
        <w:rPr>
          <w:rFonts w:ascii="Calibri" w:hAnsi="Calibri" w:cs="Calibri"/>
          <w:lang w:val="de-DE"/>
        </w:rPr>
      </w:pPr>
      <w:r w:rsidRPr="00635543">
        <w:rPr>
          <w:lang w:val="en-CA"/>
        </w:rPr>
        <w:t>„Voil</w:t>
      </w:r>
      <w:r w:rsidRPr="00635543">
        <w:rPr>
          <w:rFonts w:ascii="Calibri" w:hAnsi="Calibri" w:cs="Calibri"/>
          <w:lang w:val="en-CA"/>
        </w:rPr>
        <w:t>à</w:t>
      </w:r>
      <w:r w:rsidRPr="00635543">
        <w:rPr>
          <w:lang w:val="en-CA"/>
        </w:rPr>
        <w:t xml:space="preserve"> </w:t>
      </w:r>
      <w:proofErr w:type="spellStart"/>
      <w:r w:rsidRPr="00635543">
        <w:rPr>
          <w:lang w:val="en-CA"/>
        </w:rPr>
        <w:t>en</w:t>
      </w:r>
      <w:proofErr w:type="spellEnd"/>
      <w:r w:rsidRPr="00635543">
        <w:rPr>
          <w:lang w:val="en-CA"/>
        </w:rPr>
        <w:t xml:space="preserve"> </w:t>
      </w:r>
      <w:proofErr w:type="spellStart"/>
      <w:r w:rsidRPr="00635543">
        <w:rPr>
          <w:lang w:val="en-CA"/>
        </w:rPr>
        <w:t>somme</w:t>
      </w:r>
      <w:proofErr w:type="spellEnd"/>
      <w:r w:rsidRPr="00635543">
        <w:rPr>
          <w:lang w:val="en-CA"/>
        </w:rPr>
        <w:t xml:space="preserve"> </w:t>
      </w:r>
      <w:proofErr w:type="spellStart"/>
      <w:r w:rsidRPr="00635543">
        <w:rPr>
          <w:lang w:val="en-CA"/>
        </w:rPr>
        <w:t>quel</w:t>
      </w:r>
      <w:proofErr w:type="spellEnd"/>
      <w:r w:rsidRPr="00635543">
        <w:rPr>
          <w:lang w:val="en-CA"/>
        </w:rPr>
        <w:t xml:space="preserve"> </w:t>
      </w:r>
      <w:proofErr w:type="spellStart"/>
      <w:r w:rsidRPr="00635543">
        <w:rPr>
          <w:lang w:val="en-CA"/>
        </w:rPr>
        <w:t>est</w:t>
      </w:r>
      <w:proofErr w:type="spellEnd"/>
      <w:r w:rsidRPr="00635543">
        <w:rPr>
          <w:lang w:val="en-CA"/>
        </w:rPr>
        <w:t xml:space="preserve"> </w:t>
      </w:r>
      <w:proofErr w:type="spellStart"/>
      <w:r w:rsidRPr="00635543">
        <w:rPr>
          <w:lang w:val="en-CA"/>
        </w:rPr>
        <w:t>l’usage</w:t>
      </w:r>
      <w:proofErr w:type="spellEnd"/>
      <w:r w:rsidRPr="00635543">
        <w:rPr>
          <w:lang w:val="en-CA"/>
        </w:rPr>
        <w:t xml:space="preserve"> </w:t>
      </w:r>
      <w:proofErr w:type="spellStart"/>
      <w:r w:rsidRPr="00635543">
        <w:rPr>
          <w:lang w:val="en-CA"/>
        </w:rPr>
        <w:t>legitime</w:t>
      </w:r>
      <w:proofErr w:type="spellEnd"/>
      <w:r w:rsidRPr="00635543">
        <w:rPr>
          <w:lang w:val="en-CA"/>
        </w:rPr>
        <w:t xml:space="preserve"> du </w:t>
      </w:r>
      <w:proofErr w:type="spellStart"/>
      <w:r w:rsidRPr="00635543">
        <w:rPr>
          <w:lang w:val="en-CA"/>
        </w:rPr>
        <w:t>boire</w:t>
      </w:r>
      <w:proofErr w:type="spellEnd"/>
      <w:r w:rsidRPr="00635543">
        <w:rPr>
          <w:lang w:val="en-CA"/>
        </w:rPr>
        <w:t xml:space="preserve"> et du manger, </w:t>
      </w:r>
      <w:proofErr w:type="spellStart"/>
      <w:r w:rsidRPr="00635543">
        <w:rPr>
          <w:lang w:val="en-CA"/>
        </w:rPr>
        <w:t>c’est</w:t>
      </w:r>
      <w:proofErr w:type="spellEnd"/>
      <w:r w:rsidRPr="00635543">
        <w:rPr>
          <w:lang w:val="en-CA"/>
        </w:rPr>
        <w:t xml:space="preserve"> </w:t>
      </w:r>
      <w:r w:rsidRPr="00635543">
        <w:rPr>
          <w:rFonts w:ascii="Calibri" w:hAnsi="Calibri" w:cs="Calibri"/>
          <w:lang w:val="en-CA"/>
        </w:rPr>
        <w:t>à</w:t>
      </w:r>
      <w:r w:rsidRPr="00635543">
        <w:rPr>
          <w:rFonts w:ascii="Calibri" w:hAnsi="Calibri" w:cs="Calibri"/>
          <w:lang w:val="en-CA"/>
        </w:rPr>
        <w:t xml:space="preserve"> </w:t>
      </w:r>
      <w:proofErr w:type="spellStart"/>
      <w:r w:rsidRPr="00635543">
        <w:rPr>
          <w:rFonts w:ascii="Calibri" w:hAnsi="Calibri" w:cs="Calibri"/>
          <w:lang w:val="en-CA"/>
        </w:rPr>
        <w:t>sçavoir</w:t>
      </w:r>
      <w:proofErr w:type="spellEnd"/>
      <w:r w:rsidRPr="00635543">
        <w:rPr>
          <w:rFonts w:ascii="Calibri" w:hAnsi="Calibri" w:cs="Calibri"/>
          <w:lang w:val="en-CA"/>
        </w:rPr>
        <w:t xml:space="preserve"> que nous </w:t>
      </w:r>
      <w:proofErr w:type="spellStart"/>
      <w:r w:rsidRPr="00635543">
        <w:rPr>
          <w:rFonts w:ascii="Calibri" w:hAnsi="Calibri" w:cs="Calibri"/>
          <w:lang w:val="en-CA"/>
        </w:rPr>
        <w:t>soyons</w:t>
      </w:r>
      <w:proofErr w:type="spellEnd"/>
      <w:r w:rsidRPr="00635543">
        <w:rPr>
          <w:rFonts w:ascii="Calibri" w:hAnsi="Calibri" w:cs="Calibri"/>
          <w:lang w:val="en-CA"/>
        </w:rPr>
        <w:t xml:space="preserve"> </w:t>
      </w:r>
      <w:proofErr w:type="spellStart"/>
      <w:r w:rsidRPr="00635543">
        <w:rPr>
          <w:rFonts w:ascii="Calibri" w:hAnsi="Calibri" w:cs="Calibri"/>
          <w:lang w:val="en-CA"/>
        </w:rPr>
        <w:t>soustenus</w:t>
      </w:r>
      <w:proofErr w:type="spellEnd"/>
      <w:r w:rsidRPr="00635543">
        <w:rPr>
          <w:rFonts w:ascii="Calibri" w:hAnsi="Calibri" w:cs="Calibri"/>
          <w:lang w:val="en-CA"/>
        </w:rPr>
        <w:t xml:space="preserve">, non pas pour </w:t>
      </w:r>
      <w:proofErr w:type="spellStart"/>
      <w:r w:rsidRPr="00635543">
        <w:rPr>
          <w:rFonts w:ascii="Calibri" w:hAnsi="Calibri" w:cs="Calibri"/>
          <w:lang w:val="en-CA"/>
        </w:rPr>
        <w:t>estre</w:t>
      </w:r>
      <w:proofErr w:type="spellEnd"/>
      <w:r w:rsidRPr="00635543">
        <w:rPr>
          <w:rFonts w:ascii="Calibri" w:hAnsi="Calibri" w:cs="Calibri"/>
          <w:lang w:val="en-CA"/>
        </w:rPr>
        <w:t xml:space="preserve"> </w:t>
      </w:r>
      <w:proofErr w:type="spellStart"/>
      <w:r w:rsidRPr="00635543">
        <w:rPr>
          <w:rFonts w:ascii="Calibri" w:hAnsi="Calibri" w:cs="Calibri"/>
          <w:lang w:val="en-CA"/>
        </w:rPr>
        <w:t>comme</w:t>
      </w:r>
      <w:proofErr w:type="spellEnd"/>
      <w:r w:rsidRPr="00635543">
        <w:rPr>
          <w:rFonts w:ascii="Calibri" w:hAnsi="Calibri" w:cs="Calibri"/>
          <w:lang w:val="en-CA"/>
        </w:rPr>
        <w:t xml:space="preserve"> </w:t>
      </w:r>
      <w:proofErr w:type="spellStart"/>
      <w:r w:rsidRPr="00635543">
        <w:rPr>
          <w:rFonts w:ascii="Calibri" w:hAnsi="Calibri" w:cs="Calibri"/>
          <w:lang w:val="en-CA"/>
        </w:rPr>
        <w:t>troncs</w:t>
      </w:r>
      <w:proofErr w:type="spellEnd"/>
      <w:r w:rsidRPr="00635543">
        <w:rPr>
          <w:rFonts w:ascii="Calibri" w:hAnsi="Calibri" w:cs="Calibri"/>
          <w:lang w:val="en-CA"/>
        </w:rPr>
        <w:t xml:space="preserve"> de </w:t>
      </w:r>
      <w:proofErr w:type="spellStart"/>
      <w:r w:rsidRPr="00635543">
        <w:rPr>
          <w:rFonts w:ascii="Calibri" w:hAnsi="Calibri" w:cs="Calibri"/>
          <w:lang w:val="en-CA"/>
        </w:rPr>
        <w:t>bois</w:t>
      </w:r>
      <w:proofErr w:type="spellEnd"/>
      <w:r w:rsidRPr="00635543">
        <w:rPr>
          <w:rFonts w:ascii="Calibri" w:hAnsi="Calibri" w:cs="Calibri"/>
          <w:lang w:val="en-CA"/>
        </w:rPr>
        <w:t xml:space="preserve">, </w:t>
      </w:r>
      <w:proofErr w:type="spellStart"/>
      <w:r w:rsidRPr="00635543">
        <w:rPr>
          <w:rFonts w:ascii="Calibri" w:hAnsi="Calibri" w:cs="Calibri"/>
          <w:lang w:val="en-CA"/>
        </w:rPr>
        <w:t>mais</w:t>
      </w:r>
      <w:proofErr w:type="spellEnd"/>
      <w:r w:rsidRPr="00635543">
        <w:rPr>
          <w:rFonts w:ascii="Calibri" w:hAnsi="Calibri" w:cs="Calibri"/>
          <w:lang w:val="en-CA"/>
        </w:rPr>
        <w:t xml:space="preserve"> </w:t>
      </w:r>
      <w:r w:rsidRPr="00635543">
        <w:rPr>
          <w:rFonts w:ascii="Calibri" w:hAnsi="Calibri" w:cs="Calibri"/>
          <w:lang w:val="en-CA"/>
        </w:rPr>
        <w:t>à</w:t>
      </w:r>
      <w:r w:rsidRPr="00635543">
        <w:rPr>
          <w:rFonts w:ascii="Calibri" w:hAnsi="Calibri" w:cs="Calibri"/>
          <w:lang w:val="en-CA"/>
        </w:rPr>
        <w:t xml:space="preserve"> fin que </w:t>
      </w:r>
      <w:proofErr w:type="spellStart"/>
      <w:r w:rsidRPr="00635543">
        <w:rPr>
          <w:rFonts w:ascii="Calibri" w:hAnsi="Calibri" w:cs="Calibri"/>
          <w:lang w:val="en-CA"/>
        </w:rPr>
        <w:t>chacun</w:t>
      </w:r>
      <w:proofErr w:type="spellEnd"/>
      <w:r w:rsidRPr="00635543">
        <w:rPr>
          <w:rFonts w:ascii="Calibri" w:hAnsi="Calibri" w:cs="Calibri"/>
          <w:lang w:val="en-CA"/>
        </w:rPr>
        <w:t xml:space="preserve"> </w:t>
      </w:r>
      <w:proofErr w:type="spellStart"/>
      <w:r w:rsidRPr="00635543">
        <w:rPr>
          <w:rFonts w:ascii="Calibri" w:hAnsi="Calibri" w:cs="Calibri"/>
          <w:lang w:val="en-CA"/>
        </w:rPr>
        <w:t>s’employe</w:t>
      </w:r>
      <w:proofErr w:type="spellEnd"/>
      <w:r w:rsidRPr="00635543">
        <w:rPr>
          <w:rFonts w:ascii="Calibri" w:hAnsi="Calibri" w:cs="Calibri"/>
          <w:lang w:val="en-CA"/>
        </w:rPr>
        <w:t xml:space="preserve"> </w:t>
      </w:r>
      <w:r w:rsidRPr="00635543">
        <w:rPr>
          <w:rFonts w:ascii="Calibri" w:hAnsi="Calibri" w:cs="Calibri"/>
          <w:lang w:val="en-CA"/>
        </w:rPr>
        <w:t>à</w:t>
      </w:r>
      <w:r w:rsidRPr="00635543">
        <w:rPr>
          <w:rFonts w:ascii="Calibri" w:hAnsi="Calibri" w:cs="Calibri"/>
          <w:lang w:val="en-CA"/>
        </w:rPr>
        <w:t xml:space="preserve"> faire </w:t>
      </w:r>
      <w:proofErr w:type="spellStart"/>
      <w:r w:rsidRPr="00635543">
        <w:rPr>
          <w:rFonts w:ascii="Calibri" w:hAnsi="Calibri" w:cs="Calibri"/>
          <w:lang w:val="en-CA"/>
        </w:rPr>
        <w:t>ce</w:t>
      </w:r>
      <w:proofErr w:type="spellEnd"/>
      <w:r w:rsidRPr="00635543">
        <w:rPr>
          <w:rFonts w:ascii="Calibri" w:hAnsi="Calibri" w:cs="Calibri"/>
          <w:lang w:val="en-CA"/>
        </w:rPr>
        <w:t xml:space="preserve"> qui </w:t>
      </w:r>
      <w:proofErr w:type="spellStart"/>
      <w:r w:rsidRPr="00635543">
        <w:rPr>
          <w:rFonts w:ascii="Calibri" w:hAnsi="Calibri" w:cs="Calibri"/>
          <w:lang w:val="en-CA"/>
        </w:rPr>
        <w:t>luy</w:t>
      </w:r>
      <w:proofErr w:type="spellEnd"/>
      <w:r w:rsidRPr="00635543">
        <w:rPr>
          <w:rFonts w:ascii="Calibri" w:hAnsi="Calibri" w:cs="Calibri"/>
          <w:lang w:val="en-CA"/>
        </w:rPr>
        <w:t xml:space="preserve"> </w:t>
      </w:r>
      <w:proofErr w:type="spellStart"/>
      <w:r w:rsidRPr="00635543">
        <w:rPr>
          <w:rFonts w:ascii="Calibri" w:hAnsi="Calibri" w:cs="Calibri"/>
          <w:lang w:val="en-CA"/>
        </w:rPr>
        <w:t>est</w:t>
      </w:r>
      <w:proofErr w:type="spellEnd"/>
      <w:r w:rsidRPr="00635543">
        <w:rPr>
          <w:rFonts w:ascii="Calibri" w:hAnsi="Calibri" w:cs="Calibri"/>
          <w:lang w:val="en-CA"/>
        </w:rPr>
        <w:t xml:space="preserve"> </w:t>
      </w:r>
      <w:proofErr w:type="spellStart"/>
      <w:r w:rsidRPr="00635543">
        <w:rPr>
          <w:rFonts w:ascii="Calibri" w:hAnsi="Calibri" w:cs="Calibri"/>
          <w:lang w:val="en-CA"/>
        </w:rPr>
        <w:t>ordonné</w:t>
      </w:r>
      <w:proofErr w:type="spellEnd"/>
      <w:r w:rsidRPr="00635543">
        <w:rPr>
          <w:rFonts w:ascii="Calibri" w:hAnsi="Calibri" w:cs="Calibri"/>
          <w:lang w:val="en-CA"/>
        </w:rPr>
        <w:t xml:space="preserve"> de Dieu pour </w:t>
      </w:r>
      <w:proofErr w:type="spellStart"/>
      <w:r w:rsidRPr="00635543">
        <w:rPr>
          <w:rFonts w:ascii="Calibri" w:hAnsi="Calibri" w:cs="Calibri"/>
          <w:lang w:val="en-CA"/>
        </w:rPr>
        <w:t>servir</w:t>
      </w:r>
      <w:proofErr w:type="spellEnd"/>
      <w:r w:rsidRPr="00635543">
        <w:rPr>
          <w:rFonts w:ascii="Calibri" w:hAnsi="Calibri" w:cs="Calibri"/>
          <w:lang w:val="en-CA"/>
        </w:rPr>
        <w:t xml:space="preserve"> </w:t>
      </w:r>
      <w:r w:rsidRPr="00635543">
        <w:rPr>
          <w:rFonts w:ascii="Calibri" w:hAnsi="Calibri" w:cs="Calibri"/>
          <w:lang w:val="en-CA"/>
        </w:rPr>
        <w:t>à</w:t>
      </w:r>
      <w:r w:rsidRPr="00635543">
        <w:rPr>
          <w:rFonts w:ascii="Calibri" w:hAnsi="Calibri" w:cs="Calibri"/>
          <w:lang w:val="en-CA"/>
        </w:rPr>
        <w:t xml:space="preserve"> </w:t>
      </w:r>
      <w:proofErr w:type="spellStart"/>
      <w:r w:rsidRPr="00635543">
        <w:rPr>
          <w:rFonts w:ascii="Calibri" w:hAnsi="Calibri" w:cs="Calibri"/>
          <w:lang w:val="en-CA"/>
        </w:rPr>
        <w:t>ses</w:t>
      </w:r>
      <w:proofErr w:type="spellEnd"/>
      <w:r w:rsidRPr="00635543">
        <w:rPr>
          <w:rFonts w:ascii="Calibri" w:hAnsi="Calibri" w:cs="Calibri"/>
          <w:lang w:val="en-CA"/>
        </w:rPr>
        <w:t xml:space="preserve"> </w:t>
      </w:r>
      <w:proofErr w:type="spellStart"/>
      <w:r w:rsidRPr="00635543">
        <w:rPr>
          <w:rFonts w:ascii="Calibri" w:hAnsi="Calibri" w:cs="Calibri"/>
          <w:lang w:val="en-CA"/>
        </w:rPr>
        <w:t>prochains</w:t>
      </w:r>
      <w:proofErr w:type="spellEnd"/>
      <w:r w:rsidRPr="00635543">
        <w:rPr>
          <w:rFonts w:ascii="Calibri" w:hAnsi="Calibri" w:cs="Calibri"/>
          <w:lang w:val="en-CA"/>
        </w:rPr>
        <w:t xml:space="preserve">, pour </w:t>
      </w:r>
      <w:proofErr w:type="spellStart"/>
      <w:r w:rsidRPr="00635543">
        <w:rPr>
          <w:rFonts w:ascii="Calibri" w:hAnsi="Calibri" w:cs="Calibri"/>
          <w:lang w:val="en-CA"/>
        </w:rPr>
        <w:t>gaigner</w:t>
      </w:r>
      <w:proofErr w:type="spellEnd"/>
      <w:r w:rsidRPr="00635543">
        <w:rPr>
          <w:rFonts w:ascii="Calibri" w:hAnsi="Calibri" w:cs="Calibri"/>
          <w:lang w:val="en-CA"/>
        </w:rPr>
        <w:t xml:space="preserve"> </w:t>
      </w:r>
      <w:proofErr w:type="spellStart"/>
      <w:r w:rsidRPr="00635543">
        <w:rPr>
          <w:rFonts w:ascii="Calibri" w:hAnsi="Calibri" w:cs="Calibri"/>
          <w:lang w:val="en-CA"/>
        </w:rPr>
        <w:t>sa</w:t>
      </w:r>
      <w:proofErr w:type="spellEnd"/>
      <w:r w:rsidRPr="00635543">
        <w:rPr>
          <w:rFonts w:ascii="Calibri" w:hAnsi="Calibri" w:cs="Calibri"/>
          <w:lang w:val="en-CA"/>
        </w:rPr>
        <w:t xml:space="preserve"> vie </w:t>
      </w:r>
      <w:proofErr w:type="spellStart"/>
      <w:proofErr w:type="gramStart"/>
      <w:r w:rsidRPr="00635543">
        <w:rPr>
          <w:rFonts w:ascii="Calibri" w:hAnsi="Calibri" w:cs="Calibri"/>
          <w:lang w:val="en-CA"/>
        </w:rPr>
        <w:t>honnestement</w:t>
      </w:r>
      <w:proofErr w:type="spellEnd"/>
      <w:r w:rsidRPr="00635543">
        <w:rPr>
          <w:rFonts w:ascii="Calibri" w:hAnsi="Calibri" w:cs="Calibri"/>
          <w:lang w:val="en-CA"/>
        </w:rPr>
        <w:t>.“</w:t>
      </w:r>
      <w:proofErr w:type="gramEnd"/>
      <w:r w:rsidRPr="00635543">
        <w:rPr>
          <w:rFonts w:ascii="Calibri" w:hAnsi="Calibri" w:cs="Calibri"/>
          <w:lang w:val="en-CA"/>
        </w:rPr>
        <w:t xml:space="preserve"> </w:t>
      </w:r>
      <w:r>
        <w:rPr>
          <w:rFonts w:ascii="Calibri" w:hAnsi="Calibri" w:cs="Calibri"/>
          <w:lang w:val="de-DE"/>
        </w:rPr>
        <w:t>(717)</w:t>
      </w:r>
    </w:p>
    <w:p w:rsidR="00635543" w:rsidRDefault="00635543">
      <w:pPr>
        <w:rPr>
          <w:lang w:val="de-DE"/>
        </w:rPr>
      </w:pPr>
    </w:p>
    <w:p w:rsidR="00635543" w:rsidRDefault="00635543">
      <w:pPr>
        <w:rPr>
          <w:lang w:val="en-CA"/>
        </w:rPr>
      </w:pPr>
      <w:r>
        <w:rPr>
          <w:lang w:val="en-CA"/>
        </w:rPr>
        <w:t xml:space="preserve">Sermon XLV, </w:t>
      </w:r>
      <w:proofErr w:type="spellStart"/>
      <w:r>
        <w:rPr>
          <w:lang w:val="en-CA"/>
        </w:rPr>
        <w:t>Quarantecinqui</w:t>
      </w:r>
      <w:r>
        <w:rPr>
          <w:rFonts w:ascii="Calibri" w:hAnsi="Calibri" w:cs="Calibri"/>
          <w:lang w:val="en-CA"/>
        </w:rPr>
        <w:t>è</w:t>
      </w:r>
      <w:r>
        <w:rPr>
          <w:lang w:val="en-CA"/>
        </w:rPr>
        <w:t>me</w:t>
      </w:r>
      <w:proofErr w:type="spellEnd"/>
      <w:r>
        <w:rPr>
          <w:lang w:val="en-CA"/>
        </w:rPr>
        <w:t xml:space="preserve"> sermon, Chap. VI, v. 10-12, </w:t>
      </w:r>
      <w:r w:rsidRPr="00635543">
        <w:rPr>
          <w:lang w:val="en-CA"/>
        </w:rPr>
        <w:t xml:space="preserve">Sur </w:t>
      </w:r>
      <w:proofErr w:type="spellStart"/>
      <w:r w:rsidRPr="00635543">
        <w:rPr>
          <w:lang w:val="en-CA"/>
        </w:rPr>
        <w:t>l’</w:t>
      </w:r>
      <w:r w:rsidRPr="00635543">
        <w:rPr>
          <w:rFonts w:ascii="Calibri" w:hAnsi="Calibri" w:cs="Calibri"/>
          <w:lang w:val="en-CA"/>
        </w:rPr>
        <w:t>é</w:t>
      </w:r>
      <w:r w:rsidRPr="00635543">
        <w:rPr>
          <w:lang w:val="en-CA"/>
        </w:rPr>
        <w:t>p</w:t>
      </w:r>
      <w:r>
        <w:rPr>
          <w:rFonts w:ascii="Calibri" w:hAnsi="Calibri" w:cs="Calibri"/>
          <w:lang w:val="en-CA"/>
        </w:rPr>
        <w:t>î</w:t>
      </w:r>
      <w:r w:rsidRPr="00635543">
        <w:rPr>
          <w:lang w:val="en-CA"/>
        </w:rPr>
        <w:t>tre</w:t>
      </w:r>
      <w:proofErr w:type="spellEnd"/>
      <w:r w:rsidRPr="00635543">
        <w:rPr>
          <w:lang w:val="en-CA"/>
        </w:rPr>
        <w:t xml:space="preserve"> aux </w:t>
      </w:r>
      <w:proofErr w:type="spellStart"/>
      <w:r w:rsidRPr="00635543">
        <w:rPr>
          <w:lang w:val="en-CA"/>
        </w:rPr>
        <w:t>Ephesiens</w:t>
      </w:r>
      <w:proofErr w:type="spellEnd"/>
    </w:p>
    <w:p w:rsidR="00635543" w:rsidRDefault="00635543">
      <w:pPr>
        <w:rPr>
          <w:lang w:val="en-CA"/>
        </w:rPr>
      </w:pPr>
      <w:r w:rsidRPr="00635543">
        <w:rPr>
          <w:lang w:val="en-CA"/>
        </w:rPr>
        <w:t>„</w:t>
      </w:r>
      <w:proofErr w:type="spellStart"/>
      <w:r w:rsidRPr="00635543">
        <w:rPr>
          <w:lang w:val="en-CA"/>
        </w:rPr>
        <w:t>Quand</w:t>
      </w:r>
      <w:proofErr w:type="spellEnd"/>
      <w:r w:rsidRPr="00635543">
        <w:rPr>
          <w:lang w:val="en-CA"/>
        </w:rPr>
        <w:t xml:space="preserve"> un homme aura </w:t>
      </w:r>
      <w:proofErr w:type="spellStart"/>
      <w:r w:rsidRPr="00635543">
        <w:rPr>
          <w:lang w:val="en-CA"/>
        </w:rPr>
        <w:t>vecu</w:t>
      </w:r>
      <w:proofErr w:type="spellEnd"/>
      <w:r w:rsidRPr="00635543">
        <w:rPr>
          <w:lang w:val="en-CA"/>
        </w:rPr>
        <w:t xml:space="preserve"> </w:t>
      </w:r>
      <w:proofErr w:type="spellStart"/>
      <w:r w:rsidRPr="00635543">
        <w:rPr>
          <w:lang w:val="en-CA"/>
        </w:rPr>
        <w:t>sainctement</w:t>
      </w:r>
      <w:proofErr w:type="spellEnd"/>
      <w:r w:rsidRPr="00635543">
        <w:rPr>
          <w:lang w:val="en-CA"/>
        </w:rPr>
        <w:t xml:space="preserve">, et </w:t>
      </w:r>
      <w:proofErr w:type="spellStart"/>
      <w:r w:rsidRPr="00635543">
        <w:rPr>
          <w:lang w:val="en-CA"/>
        </w:rPr>
        <w:t>qu’il</w:t>
      </w:r>
      <w:proofErr w:type="spellEnd"/>
      <w:r w:rsidRPr="00635543">
        <w:rPr>
          <w:lang w:val="en-CA"/>
        </w:rPr>
        <w:t xml:space="preserve"> </w:t>
      </w:r>
      <w:proofErr w:type="spellStart"/>
      <w:r w:rsidRPr="00635543">
        <w:rPr>
          <w:lang w:val="en-CA"/>
        </w:rPr>
        <w:t>pourra</w:t>
      </w:r>
      <w:proofErr w:type="spellEnd"/>
      <w:r w:rsidRPr="00635543">
        <w:rPr>
          <w:lang w:val="en-CA"/>
        </w:rPr>
        <w:t xml:space="preserve"> </w:t>
      </w:r>
      <w:proofErr w:type="spellStart"/>
      <w:r w:rsidRPr="00635543">
        <w:rPr>
          <w:lang w:val="en-CA"/>
        </w:rPr>
        <w:t>estre</w:t>
      </w:r>
      <w:proofErr w:type="spellEnd"/>
      <w:r w:rsidRPr="00635543">
        <w:rPr>
          <w:lang w:val="en-CA"/>
        </w:rPr>
        <w:t xml:space="preserve"> </w:t>
      </w:r>
      <w:proofErr w:type="spellStart"/>
      <w:r w:rsidRPr="00635543">
        <w:rPr>
          <w:lang w:val="en-CA"/>
        </w:rPr>
        <w:t>comme</w:t>
      </w:r>
      <w:proofErr w:type="spellEnd"/>
      <w:r w:rsidRPr="00635543">
        <w:rPr>
          <w:lang w:val="en-CA"/>
        </w:rPr>
        <w:t xml:space="preserve"> un </w:t>
      </w:r>
      <w:proofErr w:type="spellStart"/>
      <w:r w:rsidRPr="00635543">
        <w:rPr>
          <w:lang w:val="en-CA"/>
        </w:rPr>
        <w:t>miroir</w:t>
      </w:r>
      <w:proofErr w:type="spellEnd"/>
      <w:r w:rsidRPr="00635543">
        <w:rPr>
          <w:lang w:val="en-CA"/>
        </w:rPr>
        <w:t xml:space="preserve"> de </w:t>
      </w:r>
      <w:proofErr w:type="spellStart"/>
      <w:r w:rsidRPr="00635543">
        <w:rPr>
          <w:lang w:val="en-CA"/>
        </w:rPr>
        <w:t>sainctet</w:t>
      </w:r>
      <w:r w:rsidRPr="00635543">
        <w:rPr>
          <w:rFonts w:ascii="Calibri" w:hAnsi="Calibri" w:cs="Calibri"/>
          <w:lang w:val="en-CA"/>
        </w:rPr>
        <w:t>é</w:t>
      </w:r>
      <w:proofErr w:type="spellEnd"/>
      <w:r w:rsidRPr="00635543">
        <w:rPr>
          <w:lang w:val="en-CA"/>
        </w:rPr>
        <w:t xml:space="preserve">, et de </w:t>
      </w:r>
      <w:proofErr w:type="spellStart"/>
      <w:r w:rsidRPr="00635543">
        <w:rPr>
          <w:lang w:val="en-CA"/>
        </w:rPr>
        <w:t>toutes</w:t>
      </w:r>
      <w:proofErr w:type="spellEnd"/>
      <w:r w:rsidRPr="00635543">
        <w:rPr>
          <w:lang w:val="en-CA"/>
        </w:rPr>
        <w:t xml:space="preserve"> </w:t>
      </w:r>
      <w:proofErr w:type="spellStart"/>
      <w:r w:rsidRPr="00635543">
        <w:rPr>
          <w:lang w:val="en-CA"/>
        </w:rPr>
        <w:t>vertus</w:t>
      </w:r>
      <w:proofErr w:type="spellEnd"/>
      <w:r w:rsidRPr="00635543">
        <w:rPr>
          <w:lang w:val="en-CA"/>
        </w:rPr>
        <w:t xml:space="preserve">, on </w:t>
      </w:r>
      <w:proofErr w:type="spellStart"/>
      <w:r w:rsidRPr="00635543">
        <w:rPr>
          <w:lang w:val="en-CA"/>
        </w:rPr>
        <w:t>pourra</w:t>
      </w:r>
      <w:proofErr w:type="spellEnd"/>
      <w:r w:rsidRPr="00635543">
        <w:rPr>
          <w:lang w:val="en-CA"/>
        </w:rPr>
        <w:t xml:space="preserve"> </w:t>
      </w:r>
      <w:proofErr w:type="spellStart"/>
      <w:r w:rsidRPr="00635543">
        <w:rPr>
          <w:lang w:val="en-CA"/>
        </w:rPr>
        <w:t>bien</w:t>
      </w:r>
      <w:proofErr w:type="spellEnd"/>
      <w:r w:rsidRPr="00635543">
        <w:rPr>
          <w:lang w:val="en-CA"/>
        </w:rPr>
        <w:t xml:space="preserve"> dire, Il a fa</w:t>
      </w:r>
      <w:r>
        <w:rPr>
          <w:lang w:val="en-CA"/>
        </w:rPr>
        <w:t xml:space="preserve">it </w:t>
      </w:r>
      <w:proofErr w:type="spellStart"/>
      <w:r>
        <w:rPr>
          <w:lang w:val="en-CA"/>
        </w:rPr>
        <w:t>ceci</w:t>
      </w:r>
      <w:proofErr w:type="spellEnd"/>
      <w:r>
        <w:rPr>
          <w:lang w:val="en-CA"/>
        </w:rPr>
        <w:t xml:space="preserve"> et </w:t>
      </w:r>
      <w:proofErr w:type="spellStart"/>
      <w:r>
        <w:rPr>
          <w:lang w:val="en-CA"/>
        </w:rPr>
        <w:t>cela</w:t>
      </w:r>
      <w:proofErr w:type="spellEnd"/>
      <w:r>
        <w:rPr>
          <w:lang w:val="en-CA"/>
        </w:rPr>
        <w:t xml:space="preserve">. Et de </w:t>
      </w:r>
      <w:proofErr w:type="spellStart"/>
      <w:r>
        <w:rPr>
          <w:lang w:val="en-CA"/>
        </w:rPr>
        <w:t>faict</w:t>
      </w:r>
      <w:proofErr w:type="spellEnd"/>
      <w:r>
        <w:rPr>
          <w:lang w:val="en-CA"/>
        </w:rPr>
        <w:t xml:space="preserve">, nous ne </w:t>
      </w:r>
      <w:proofErr w:type="spellStart"/>
      <w:r>
        <w:rPr>
          <w:lang w:val="en-CA"/>
        </w:rPr>
        <w:t>sommes</w:t>
      </w:r>
      <w:proofErr w:type="spellEnd"/>
      <w:r>
        <w:rPr>
          <w:lang w:val="en-CA"/>
        </w:rPr>
        <w:t xml:space="preserve"> point </w:t>
      </w:r>
      <w:proofErr w:type="spellStart"/>
      <w:r>
        <w:rPr>
          <w:lang w:val="en-CA"/>
        </w:rPr>
        <w:t>comme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tronc</w:t>
      </w:r>
      <w:proofErr w:type="spellEnd"/>
      <w:r>
        <w:rPr>
          <w:lang w:val="en-CA"/>
        </w:rPr>
        <w:t xml:space="preserve"> des </w:t>
      </w:r>
      <w:proofErr w:type="spellStart"/>
      <w:r>
        <w:rPr>
          <w:lang w:val="en-CA"/>
        </w:rPr>
        <w:t>bois</w:t>
      </w:r>
      <w:proofErr w:type="spellEnd"/>
      <w:r>
        <w:rPr>
          <w:lang w:val="en-CA"/>
        </w:rPr>
        <w:t xml:space="preserve">: nous </w:t>
      </w:r>
      <w:proofErr w:type="spellStart"/>
      <w:r>
        <w:rPr>
          <w:lang w:val="en-CA"/>
        </w:rPr>
        <w:t>faisons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donc</w:t>
      </w:r>
      <w:proofErr w:type="spellEnd"/>
      <w:r>
        <w:rPr>
          <w:lang w:val="en-CA"/>
        </w:rPr>
        <w:t xml:space="preserve"> le </w:t>
      </w:r>
      <w:proofErr w:type="spellStart"/>
      <w:r>
        <w:rPr>
          <w:lang w:val="en-CA"/>
        </w:rPr>
        <w:t>bien</w:t>
      </w:r>
      <w:proofErr w:type="spellEnd"/>
      <w:r>
        <w:rPr>
          <w:lang w:val="en-CA"/>
        </w:rPr>
        <w:t>.” (815)</w:t>
      </w:r>
    </w:p>
    <w:p w:rsidR="00635543" w:rsidRDefault="00635543">
      <w:pPr>
        <w:rPr>
          <w:lang w:val="en-CA"/>
        </w:rPr>
      </w:pPr>
    </w:p>
    <w:p w:rsidR="00D476C2" w:rsidRDefault="00D476C2">
      <w:pPr>
        <w:rPr>
          <w:lang w:val="en-CA"/>
        </w:rPr>
      </w:pPr>
      <w:r>
        <w:rPr>
          <w:lang w:val="en-CA"/>
        </w:rPr>
        <w:t xml:space="preserve">Sermon XLVI, </w:t>
      </w:r>
      <w:proofErr w:type="spellStart"/>
      <w:r>
        <w:rPr>
          <w:lang w:val="en-CA"/>
        </w:rPr>
        <w:t>Quarantesix</w:t>
      </w:r>
      <w:r>
        <w:rPr>
          <w:lang w:val="en-CA"/>
        </w:rPr>
        <w:t>i</w:t>
      </w:r>
      <w:r>
        <w:rPr>
          <w:rFonts w:ascii="Calibri" w:hAnsi="Calibri" w:cs="Calibri"/>
          <w:lang w:val="en-CA"/>
        </w:rPr>
        <w:t>è</w:t>
      </w:r>
      <w:r>
        <w:rPr>
          <w:lang w:val="en-CA"/>
        </w:rPr>
        <w:t>me</w:t>
      </w:r>
      <w:proofErr w:type="spellEnd"/>
      <w:r>
        <w:rPr>
          <w:lang w:val="en-CA"/>
        </w:rPr>
        <w:t xml:space="preserve"> sermon, Chap. VI, v. 11-17, </w:t>
      </w:r>
      <w:r w:rsidRPr="00635543">
        <w:rPr>
          <w:lang w:val="en-CA"/>
        </w:rPr>
        <w:t xml:space="preserve">Sur </w:t>
      </w:r>
      <w:proofErr w:type="spellStart"/>
      <w:r w:rsidRPr="00635543">
        <w:rPr>
          <w:lang w:val="en-CA"/>
        </w:rPr>
        <w:t>l’</w:t>
      </w:r>
      <w:r w:rsidRPr="00635543">
        <w:rPr>
          <w:rFonts w:ascii="Calibri" w:hAnsi="Calibri" w:cs="Calibri"/>
          <w:lang w:val="en-CA"/>
        </w:rPr>
        <w:t>é</w:t>
      </w:r>
      <w:r w:rsidRPr="00635543">
        <w:rPr>
          <w:lang w:val="en-CA"/>
        </w:rPr>
        <w:t>p</w:t>
      </w:r>
      <w:r>
        <w:rPr>
          <w:rFonts w:ascii="Calibri" w:hAnsi="Calibri" w:cs="Calibri"/>
          <w:lang w:val="en-CA"/>
        </w:rPr>
        <w:t>î</w:t>
      </w:r>
      <w:r w:rsidRPr="00635543">
        <w:rPr>
          <w:lang w:val="en-CA"/>
        </w:rPr>
        <w:t>tre</w:t>
      </w:r>
      <w:proofErr w:type="spellEnd"/>
      <w:r w:rsidRPr="00635543">
        <w:rPr>
          <w:lang w:val="en-CA"/>
        </w:rPr>
        <w:t xml:space="preserve"> aux </w:t>
      </w:r>
      <w:proofErr w:type="spellStart"/>
      <w:r w:rsidRPr="00635543">
        <w:rPr>
          <w:lang w:val="en-CA"/>
        </w:rPr>
        <w:t>Ephesiens</w:t>
      </w:r>
      <w:proofErr w:type="spellEnd"/>
    </w:p>
    <w:p w:rsidR="00635543" w:rsidRDefault="00635543">
      <w:pPr>
        <w:rPr>
          <w:lang w:val="en-CA"/>
        </w:rPr>
      </w:pPr>
      <w:r>
        <w:rPr>
          <w:lang w:val="en-CA"/>
        </w:rPr>
        <w:t xml:space="preserve">“Et </w:t>
      </w:r>
      <w:proofErr w:type="spellStart"/>
      <w:r>
        <w:rPr>
          <w:lang w:val="en-CA"/>
        </w:rPr>
        <w:t>finalemen</w:t>
      </w:r>
      <w:r w:rsidR="00D476C2">
        <w:rPr>
          <w:lang w:val="en-CA"/>
        </w:rPr>
        <w:t>t</w:t>
      </w:r>
      <w:proofErr w:type="spellEnd"/>
      <w:r w:rsidR="00D476C2">
        <w:rPr>
          <w:lang w:val="en-CA"/>
        </w:rPr>
        <w:t xml:space="preserve">, que </w:t>
      </w:r>
      <w:proofErr w:type="spellStart"/>
      <w:r w:rsidR="00D476C2">
        <w:rPr>
          <w:lang w:val="en-CA"/>
        </w:rPr>
        <w:t>chacun</w:t>
      </w:r>
      <w:proofErr w:type="spellEnd"/>
      <w:r w:rsidR="00D476C2">
        <w:rPr>
          <w:lang w:val="en-CA"/>
        </w:rPr>
        <w:t xml:space="preserve"> </w:t>
      </w:r>
      <w:proofErr w:type="spellStart"/>
      <w:r w:rsidR="00D476C2">
        <w:rPr>
          <w:lang w:val="en-CA"/>
        </w:rPr>
        <w:t>s’esvertue</w:t>
      </w:r>
      <w:proofErr w:type="spellEnd"/>
      <w:r w:rsidR="00D476C2">
        <w:rPr>
          <w:lang w:val="en-CA"/>
        </w:rPr>
        <w:t xml:space="preserve">, </w:t>
      </w:r>
      <w:proofErr w:type="spellStart"/>
      <w:r w:rsidR="00D476C2">
        <w:rPr>
          <w:lang w:val="en-CA"/>
        </w:rPr>
        <w:t>s</w:t>
      </w:r>
      <w:r w:rsidR="00D476C2">
        <w:rPr>
          <w:rFonts w:ascii="Calibri" w:hAnsi="Calibri" w:cs="Calibri"/>
          <w:lang w:val="en-CA"/>
        </w:rPr>
        <w:t>ç</w:t>
      </w:r>
      <w:r w:rsidR="00D476C2">
        <w:rPr>
          <w:lang w:val="en-CA"/>
        </w:rPr>
        <w:t>achant</w:t>
      </w:r>
      <w:proofErr w:type="spellEnd"/>
      <w:r w:rsidR="00D476C2">
        <w:rPr>
          <w:lang w:val="en-CA"/>
        </w:rPr>
        <w:t xml:space="preserve"> que combine que nous ne </w:t>
      </w:r>
      <w:proofErr w:type="spellStart"/>
      <w:r w:rsidR="00D476C2">
        <w:rPr>
          <w:lang w:val="en-CA"/>
        </w:rPr>
        <w:t>facions</w:t>
      </w:r>
      <w:proofErr w:type="spellEnd"/>
      <w:r w:rsidR="00D476C2">
        <w:rPr>
          <w:lang w:val="en-CA"/>
        </w:rPr>
        <w:t xml:space="preserve"> </w:t>
      </w:r>
      <w:proofErr w:type="spellStart"/>
      <w:r w:rsidR="00D476C2">
        <w:rPr>
          <w:lang w:val="en-CA"/>
        </w:rPr>
        <w:t>rien</w:t>
      </w:r>
      <w:proofErr w:type="spellEnd"/>
      <w:r w:rsidR="00D476C2">
        <w:rPr>
          <w:lang w:val="en-CA"/>
        </w:rPr>
        <w:t xml:space="preserve">, </w:t>
      </w:r>
      <w:proofErr w:type="spellStart"/>
      <w:r w:rsidR="00D476C2">
        <w:rPr>
          <w:lang w:val="en-CA"/>
        </w:rPr>
        <w:t>toutefois</w:t>
      </w:r>
      <w:proofErr w:type="spellEnd"/>
      <w:r w:rsidR="00D476C2">
        <w:rPr>
          <w:lang w:val="en-CA"/>
        </w:rPr>
        <w:t xml:space="preserve"> que Dieu </w:t>
      </w:r>
      <w:proofErr w:type="spellStart"/>
      <w:r w:rsidR="00D476C2">
        <w:rPr>
          <w:lang w:val="en-CA"/>
        </w:rPr>
        <w:t>besongne</w:t>
      </w:r>
      <w:proofErr w:type="spellEnd"/>
      <w:r w:rsidR="00D476C2">
        <w:rPr>
          <w:lang w:val="en-CA"/>
        </w:rPr>
        <w:t xml:space="preserve"> </w:t>
      </w:r>
      <w:proofErr w:type="spellStart"/>
      <w:r w:rsidR="00D476C2">
        <w:rPr>
          <w:lang w:val="en-CA"/>
        </w:rPr>
        <w:t>en</w:t>
      </w:r>
      <w:proofErr w:type="spellEnd"/>
      <w:r w:rsidR="00D476C2">
        <w:rPr>
          <w:lang w:val="en-CA"/>
        </w:rPr>
        <w:t xml:space="preserve"> </w:t>
      </w:r>
      <w:proofErr w:type="spellStart"/>
      <w:r w:rsidR="00D476C2">
        <w:rPr>
          <w:lang w:val="en-CA"/>
        </w:rPr>
        <w:t>telle</w:t>
      </w:r>
      <w:proofErr w:type="spellEnd"/>
      <w:r w:rsidR="00D476C2">
        <w:rPr>
          <w:lang w:val="en-CA"/>
        </w:rPr>
        <w:t xml:space="preserve"> </w:t>
      </w:r>
      <w:proofErr w:type="spellStart"/>
      <w:r w:rsidR="00D476C2">
        <w:rPr>
          <w:lang w:val="en-CA"/>
        </w:rPr>
        <w:t>sorte</w:t>
      </w:r>
      <w:proofErr w:type="spellEnd"/>
      <w:r w:rsidR="00D476C2">
        <w:rPr>
          <w:lang w:val="en-CA"/>
        </w:rPr>
        <w:t xml:space="preserve"> par nous, </w:t>
      </w:r>
      <w:proofErr w:type="spellStart"/>
      <w:r w:rsidR="00D476C2">
        <w:rPr>
          <w:lang w:val="en-CA"/>
        </w:rPr>
        <w:t>qu’il</w:t>
      </w:r>
      <w:proofErr w:type="spellEnd"/>
      <w:r w:rsidR="00D476C2">
        <w:rPr>
          <w:lang w:val="en-CA"/>
        </w:rPr>
        <w:t xml:space="preserve"> </w:t>
      </w:r>
      <w:proofErr w:type="spellStart"/>
      <w:r w:rsidR="00D476C2">
        <w:rPr>
          <w:lang w:val="en-CA"/>
        </w:rPr>
        <w:t>veut</w:t>
      </w:r>
      <w:proofErr w:type="spellEnd"/>
      <w:r w:rsidR="00D476C2">
        <w:rPr>
          <w:lang w:val="en-CA"/>
        </w:rPr>
        <w:t xml:space="preserve"> que nous ne </w:t>
      </w:r>
      <w:proofErr w:type="spellStart"/>
      <w:r w:rsidR="00D476C2">
        <w:rPr>
          <w:lang w:val="en-CA"/>
        </w:rPr>
        <w:t>soyons</w:t>
      </w:r>
      <w:proofErr w:type="spellEnd"/>
      <w:r w:rsidR="00D476C2">
        <w:rPr>
          <w:lang w:val="en-CA"/>
        </w:rPr>
        <w:t xml:space="preserve"> point </w:t>
      </w:r>
      <w:proofErr w:type="spellStart"/>
      <w:r w:rsidR="00D476C2">
        <w:rPr>
          <w:lang w:val="en-CA"/>
        </w:rPr>
        <w:t>comme</w:t>
      </w:r>
      <w:proofErr w:type="spellEnd"/>
      <w:r w:rsidR="00D476C2">
        <w:rPr>
          <w:lang w:val="en-CA"/>
        </w:rPr>
        <w:t xml:space="preserve"> </w:t>
      </w:r>
      <w:proofErr w:type="spellStart"/>
      <w:r w:rsidR="00D476C2">
        <w:rPr>
          <w:lang w:val="en-CA"/>
        </w:rPr>
        <w:t>troncs</w:t>
      </w:r>
      <w:proofErr w:type="spellEnd"/>
      <w:r w:rsidR="00D476C2">
        <w:rPr>
          <w:lang w:val="en-CA"/>
        </w:rPr>
        <w:t xml:space="preserve"> de </w:t>
      </w:r>
      <w:proofErr w:type="spellStart"/>
      <w:r w:rsidR="00D476C2">
        <w:rPr>
          <w:lang w:val="en-CA"/>
        </w:rPr>
        <w:t>bois</w:t>
      </w:r>
      <w:proofErr w:type="spellEnd"/>
      <w:r w:rsidR="00D476C2">
        <w:rPr>
          <w:lang w:val="en-CA"/>
        </w:rPr>
        <w:t xml:space="preserve">, </w:t>
      </w:r>
      <w:proofErr w:type="spellStart"/>
      <w:r w:rsidR="00D476C2">
        <w:rPr>
          <w:lang w:val="en-CA"/>
        </w:rPr>
        <w:t>mais</w:t>
      </w:r>
      <w:proofErr w:type="spellEnd"/>
      <w:r w:rsidR="00D476C2">
        <w:rPr>
          <w:lang w:val="en-CA"/>
        </w:rPr>
        <w:t xml:space="preserve"> que </w:t>
      </w:r>
      <w:proofErr w:type="spellStart"/>
      <w:r w:rsidR="00D476C2">
        <w:rPr>
          <w:lang w:val="en-CA"/>
        </w:rPr>
        <w:t>nostre</w:t>
      </w:r>
      <w:proofErr w:type="spellEnd"/>
      <w:r w:rsidR="00D476C2">
        <w:rPr>
          <w:lang w:val="en-CA"/>
        </w:rPr>
        <w:t xml:space="preserve"> </w:t>
      </w:r>
      <w:proofErr w:type="spellStart"/>
      <w:r w:rsidR="00D476C2">
        <w:rPr>
          <w:lang w:val="en-CA"/>
        </w:rPr>
        <w:t>foy</w:t>
      </w:r>
      <w:proofErr w:type="spellEnd"/>
      <w:r w:rsidR="00D476C2">
        <w:rPr>
          <w:lang w:val="en-CA"/>
        </w:rPr>
        <w:t xml:space="preserve"> </w:t>
      </w:r>
      <w:proofErr w:type="spellStart"/>
      <w:r w:rsidR="00D476C2">
        <w:rPr>
          <w:lang w:val="en-CA"/>
        </w:rPr>
        <w:t>soit</w:t>
      </w:r>
      <w:proofErr w:type="spellEnd"/>
      <w:r w:rsidR="00D476C2">
        <w:rPr>
          <w:lang w:val="en-CA"/>
        </w:rPr>
        <w:t xml:space="preserve"> </w:t>
      </w:r>
      <w:proofErr w:type="spellStart"/>
      <w:r w:rsidR="00D476C2">
        <w:rPr>
          <w:lang w:val="en-CA"/>
        </w:rPr>
        <w:t>exercee</w:t>
      </w:r>
      <w:proofErr w:type="spellEnd"/>
      <w:r w:rsidR="00D476C2">
        <w:rPr>
          <w:lang w:val="en-CA"/>
        </w:rPr>
        <w:t xml:space="preserve">, et que nous </w:t>
      </w:r>
      <w:proofErr w:type="spellStart"/>
      <w:r w:rsidR="00D476C2">
        <w:rPr>
          <w:lang w:val="en-CA"/>
        </w:rPr>
        <w:t>soyons</w:t>
      </w:r>
      <w:proofErr w:type="spellEnd"/>
      <w:r w:rsidR="00D476C2">
        <w:rPr>
          <w:lang w:val="en-CA"/>
        </w:rPr>
        <w:t xml:space="preserve"> </w:t>
      </w:r>
      <w:proofErr w:type="spellStart"/>
      <w:r w:rsidR="00D476C2">
        <w:rPr>
          <w:lang w:val="en-CA"/>
        </w:rPr>
        <w:t>bons</w:t>
      </w:r>
      <w:proofErr w:type="spellEnd"/>
      <w:r w:rsidR="00D476C2">
        <w:rPr>
          <w:lang w:val="en-CA"/>
        </w:rPr>
        <w:t xml:space="preserve"> gendarmes, que nous le </w:t>
      </w:r>
      <w:proofErr w:type="spellStart"/>
      <w:r w:rsidR="00D476C2">
        <w:rPr>
          <w:lang w:val="en-CA"/>
        </w:rPr>
        <w:t>servions</w:t>
      </w:r>
      <w:proofErr w:type="spellEnd"/>
      <w:r w:rsidR="00D476C2">
        <w:rPr>
          <w:lang w:val="en-CA"/>
        </w:rPr>
        <w:t xml:space="preserve"> </w:t>
      </w:r>
      <w:proofErr w:type="spellStart"/>
      <w:r w:rsidR="00D476C2">
        <w:rPr>
          <w:lang w:val="en-CA"/>
        </w:rPr>
        <w:t>en</w:t>
      </w:r>
      <w:proofErr w:type="spellEnd"/>
      <w:r w:rsidR="00D476C2">
        <w:rPr>
          <w:lang w:val="en-CA"/>
        </w:rPr>
        <w:t xml:space="preserve"> combatant, et que les </w:t>
      </w:r>
      <w:proofErr w:type="spellStart"/>
      <w:r w:rsidR="00D476C2">
        <w:rPr>
          <w:lang w:val="en-CA"/>
        </w:rPr>
        <w:t>difficultes</w:t>
      </w:r>
      <w:proofErr w:type="spellEnd"/>
      <w:r w:rsidR="00D476C2">
        <w:rPr>
          <w:lang w:val="en-CA"/>
        </w:rPr>
        <w:t xml:space="preserve"> que nous </w:t>
      </w:r>
      <w:proofErr w:type="spellStart"/>
      <w:r w:rsidR="00D476C2">
        <w:rPr>
          <w:lang w:val="en-CA"/>
        </w:rPr>
        <w:t>sentirons</w:t>
      </w:r>
      <w:proofErr w:type="spellEnd"/>
      <w:r w:rsidR="00D476C2">
        <w:rPr>
          <w:lang w:val="en-CA"/>
        </w:rPr>
        <w:t xml:space="preserve"> </w:t>
      </w:r>
      <w:proofErr w:type="spellStart"/>
      <w:r w:rsidR="00D476C2">
        <w:rPr>
          <w:lang w:val="en-CA"/>
        </w:rPr>
        <w:t>n’empechent</w:t>
      </w:r>
      <w:proofErr w:type="spellEnd"/>
      <w:r w:rsidR="00D476C2">
        <w:rPr>
          <w:lang w:val="en-CA"/>
        </w:rPr>
        <w:t xml:space="preserve"> </w:t>
      </w:r>
      <w:proofErr w:type="gramStart"/>
      <w:r w:rsidR="00D476C2">
        <w:rPr>
          <w:lang w:val="en-CA"/>
        </w:rPr>
        <w:t>pas</w:t>
      </w:r>
      <w:proofErr w:type="gramEnd"/>
      <w:r w:rsidR="00D476C2">
        <w:rPr>
          <w:lang w:val="en-CA"/>
        </w:rPr>
        <w:t xml:space="preserve"> que </w:t>
      </w:r>
      <w:proofErr w:type="spellStart"/>
      <w:r w:rsidR="00D476C2">
        <w:rPr>
          <w:lang w:val="en-CA"/>
        </w:rPr>
        <w:t>tousiours</w:t>
      </w:r>
      <w:proofErr w:type="spellEnd"/>
      <w:r w:rsidR="00D476C2">
        <w:rPr>
          <w:lang w:val="en-CA"/>
        </w:rPr>
        <w:t xml:space="preserve"> nous ne </w:t>
      </w:r>
      <w:proofErr w:type="spellStart"/>
      <w:r w:rsidR="00D476C2">
        <w:rPr>
          <w:lang w:val="en-CA"/>
        </w:rPr>
        <w:t>poursuivions</w:t>
      </w:r>
      <w:proofErr w:type="spellEnd"/>
      <w:r w:rsidR="00D476C2">
        <w:rPr>
          <w:lang w:val="en-CA"/>
        </w:rPr>
        <w:t xml:space="preserve"> </w:t>
      </w:r>
      <w:proofErr w:type="spellStart"/>
      <w:r w:rsidR="00D476C2">
        <w:rPr>
          <w:lang w:val="en-CA"/>
        </w:rPr>
        <w:t>nostre</w:t>
      </w:r>
      <w:proofErr w:type="spellEnd"/>
      <w:r w:rsidR="00D476C2">
        <w:rPr>
          <w:lang w:val="en-CA"/>
        </w:rPr>
        <w:t xml:space="preserve"> course, et que nous ne </w:t>
      </w:r>
      <w:proofErr w:type="spellStart"/>
      <w:r w:rsidR="00D476C2">
        <w:rPr>
          <w:lang w:val="en-CA"/>
        </w:rPr>
        <w:t>resistions</w:t>
      </w:r>
      <w:proofErr w:type="spellEnd"/>
      <w:r w:rsidR="00D476C2">
        <w:rPr>
          <w:lang w:val="en-CA"/>
        </w:rPr>
        <w:t xml:space="preserve"> </w:t>
      </w:r>
      <w:r w:rsidR="00D476C2">
        <w:rPr>
          <w:rFonts w:ascii="Calibri" w:hAnsi="Calibri" w:cs="Calibri"/>
          <w:lang w:val="en-CA"/>
        </w:rPr>
        <w:t>à</w:t>
      </w:r>
      <w:r w:rsidR="00D476C2">
        <w:rPr>
          <w:lang w:val="en-CA"/>
        </w:rPr>
        <w:t xml:space="preserve"> </w:t>
      </w:r>
      <w:proofErr w:type="spellStart"/>
      <w:r w:rsidR="00D476C2">
        <w:rPr>
          <w:lang w:val="en-CA"/>
        </w:rPr>
        <w:t>toutes</w:t>
      </w:r>
      <w:proofErr w:type="spellEnd"/>
      <w:r w:rsidR="00D476C2">
        <w:rPr>
          <w:lang w:val="en-CA"/>
        </w:rPr>
        <w:t xml:space="preserve"> les </w:t>
      </w:r>
      <w:proofErr w:type="spellStart"/>
      <w:r w:rsidR="00D476C2">
        <w:rPr>
          <w:lang w:val="en-CA"/>
        </w:rPr>
        <w:t>embusches</w:t>
      </w:r>
      <w:proofErr w:type="spellEnd"/>
      <w:r w:rsidR="00D476C2">
        <w:rPr>
          <w:lang w:val="en-CA"/>
        </w:rPr>
        <w:t xml:space="preserve"> et </w:t>
      </w:r>
      <w:proofErr w:type="spellStart"/>
      <w:r w:rsidR="00D476C2">
        <w:rPr>
          <w:lang w:val="en-CA"/>
        </w:rPr>
        <w:t>assaux</w:t>
      </w:r>
      <w:proofErr w:type="spellEnd"/>
      <w:r w:rsidR="00D476C2">
        <w:rPr>
          <w:lang w:val="en-CA"/>
        </w:rPr>
        <w:t xml:space="preserve"> qui nous </w:t>
      </w:r>
      <w:proofErr w:type="spellStart"/>
      <w:r w:rsidR="00D476C2">
        <w:rPr>
          <w:lang w:val="en-CA"/>
        </w:rPr>
        <w:t>seront</w:t>
      </w:r>
      <w:proofErr w:type="spellEnd"/>
      <w:r w:rsidR="00D476C2">
        <w:rPr>
          <w:lang w:val="en-CA"/>
        </w:rPr>
        <w:t xml:space="preserve"> </w:t>
      </w:r>
      <w:proofErr w:type="spellStart"/>
      <w:r w:rsidR="00D476C2">
        <w:rPr>
          <w:lang w:val="en-CA"/>
        </w:rPr>
        <w:t>dressez</w:t>
      </w:r>
      <w:proofErr w:type="spellEnd"/>
      <w:r w:rsidR="00D476C2">
        <w:rPr>
          <w:lang w:val="en-CA"/>
        </w:rPr>
        <w:t xml:space="preserve">.” (825) </w:t>
      </w:r>
    </w:p>
    <w:p w:rsidR="00D476C2" w:rsidRDefault="00D476C2">
      <w:pPr>
        <w:rPr>
          <w:lang w:val="en-CA"/>
        </w:rPr>
      </w:pPr>
    </w:p>
    <w:p w:rsidR="00D476C2" w:rsidRDefault="00D476C2">
      <w:pPr>
        <w:rPr>
          <w:lang w:val="en-CA"/>
        </w:rPr>
      </w:pPr>
      <w:r>
        <w:rPr>
          <w:lang w:val="en-CA"/>
        </w:rPr>
        <w:t xml:space="preserve">Sermon XLVIII, </w:t>
      </w:r>
      <w:proofErr w:type="spellStart"/>
      <w:r>
        <w:rPr>
          <w:lang w:val="en-CA"/>
        </w:rPr>
        <w:t>Quarantehuiti</w:t>
      </w:r>
      <w:r>
        <w:rPr>
          <w:rFonts w:ascii="Calibri" w:hAnsi="Calibri" w:cs="Calibri"/>
          <w:lang w:val="en-CA"/>
        </w:rPr>
        <w:t>è</w:t>
      </w:r>
      <w:r>
        <w:rPr>
          <w:lang w:val="en-CA"/>
        </w:rPr>
        <w:t>me</w:t>
      </w:r>
      <w:proofErr w:type="spellEnd"/>
      <w:r>
        <w:rPr>
          <w:lang w:val="en-CA"/>
        </w:rPr>
        <w:t xml:space="preserve"> sermon</w:t>
      </w:r>
      <w:r>
        <w:rPr>
          <w:lang w:val="en-CA"/>
        </w:rPr>
        <w:t xml:space="preserve">, Chap. VI, v. 19-24, </w:t>
      </w:r>
      <w:r w:rsidRPr="00635543">
        <w:rPr>
          <w:lang w:val="en-CA"/>
        </w:rPr>
        <w:t xml:space="preserve">Sur </w:t>
      </w:r>
      <w:proofErr w:type="spellStart"/>
      <w:r w:rsidRPr="00635543">
        <w:rPr>
          <w:lang w:val="en-CA"/>
        </w:rPr>
        <w:t>l’</w:t>
      </w:r>
      <w:r w:rsidRPr="00635543">
        <w:rPr>
          <w:rFonts w:ascii="Calibri" w:hAnsi="Calibri" w:cs="Calibri"/>
          <w:lang w:val="en-CA"/>
        </w:rPr>
        <w:t>é</w:t>
      </w:r>
      <w:r w:rsidRPr="00635543">
        <w:rPr>
          <w:lang w:val="en-CA"/>
        </w:rPr>
        <w:t>p</w:t>
      </w:r>
      <w:r>
        <w:rPr>
          <w:rFonts w:ascii="Calibri" w:hAnsi="Calibri" w:cs="Calibri"/>
          <w:lang w:val="en-CA"/>
        </w:rPr>
        <w:t>î</w:t>
      </w:r>
      <w:r w:rsidRPr="00635543">
        <w:rPr>
          <w:lang w:val="en-CA"/>
        </w:rPr>
        <w:t>tre</w:t>
      </w:r>
      <w:proofErr w:type="spellEnd"/>
      <w:r w:rsidRPr="00635543">
        <w:rPr>
          <w:lang w:val="en-CA"/>
        </w:rPr>
        <w:t xml:space="preserve"> aux </w:t>
      </w:r>
      <w:proofErr w:type="spellStart"/>
      <w:r w:rsidRPr="00635543">
        <w:rPr>
          <w:lang w:val="en-CA"/>
        </w:rPr>
        <w:t>Ephesiens</w:t>
      </w:r>
      <w:proofErr w:type="spellEnd"/>
    </w:p>
    <w:p w:rsidR="00D476C2" w:rsidRPr="00635543" w:rsidRDefault="00D476C2">
      <w:pPr>
        <w:rPr>
          <w:lang w:val="en-CA"/>
        </w:rPr>
      </w:pPr>
      <w:r>
        <w:rPr>
          <w:lang w:val="en-CA"/>
        </w:rPr>
        <w:t>“</w:t>
      </w:r>
      <w:proofErr w:type="spellStart"/>
      <w:r>
        <w:rPr>
          <w:lang w:val="en-CA"/>
        </w:rPr>
        <w:t>encoure</w:t>
      </w:r>
      <w:proofErr w:type="spellEnd"/>
      <w:r>
        <w:rPr>
          <w:lang w:val="en-CA"/>
        </w:rPr>
        <w:t xml:space="preserve"> que nous </w:t>
      </w:r>
      <w:proofErr w:type="spellStart"/>
      <w:r>
        <w:rPr>
          <w:lang w:val="en-CA"/>
        </w:rPr>
        <w:t>ayons</w:t>
      </w:r>
      <w:proofErr w:type="spellEnd"/>
      <w:r>
        <w:rPr>
          <w:lang w:val="en-CA"/>
        </w:rPr>
        <w:t xml:space="preserve"> la Parole qui nous </w:t>
      </w:r>
      <w:proofErr w:type="spellStart"/>
      <w:r>
        <w:rPr>
          <w:lang w:val="en-CA"/>
        </w:rPr>
        <w:t>soit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preschee</w:t>
      </w:r>
      <w:proofErr w:type="spellEnd"/>
      <w:r>
        <w:rPr>
          <w:lang w:val="en-CA"/>
        </w:rPr>
        <w:t xml:space="preserve">, et </w:t>
      </w:r>
      <w:proofErr w:type="spellStart"/>
      <w:r>
        <w:rPr>
          <w:lang w:val="en-CA"/>
        </w:rPr>
        <w:t>qu’on</w:t>
      </w:r>
      <w:proofErr w:type="spellEnd"/>
      <w:r>
        <w:rPr>
          <w:lang w:val="en-CA"/>
        </w:rPr>
        <w:t xml:space="preserve"> nous la </w:t>
      </w:r>
      <w:proofErr w:type="spellStart"/>
      <w:r>
        <w:rPr>
          <w:lang w:val="en-CA"/>
        </w:rPr>
        <w:t>masche</w:t>
      </w:r>
      <w:proofErr w:type="spellEnd"/>
      <w:r>
        <w:rPr>
          <w:lang w:val="en-CA"/>
        </w:rPr>
        <w:t xml:space="preserve"> (par </w:t>
      </w:r>
      <w:proofErr w:type="spellStart"/>
      <w:r>
        <w:rPr>
          <w:lang w:val="en-CA"/>
        </w:rPr>
        <w:t>maniere</w:t>
      </w:r>
      <w:proofErr w:type="spellEnd"/>
      <w:r>
        <w:rPr>
          <w:lang w:val="en-CA"/>
        </w:rPr>
        <w:t xml:space="preserve"> de dire) </w:t>
      </w:r>
      <w:proofErr w:type="spellStart"/>
      <w:r>
        <w:rPr>
          <w:lang w:val="en-CA"/>
        </w:rPr>
        <w:t>qu’il</w:t>
      </w:r>
      <w:proofErr w:type="spellEnd"/>
      <w:r>
        <w:rPr>
          <w:lang w:val="en-CA"/>
        </w:rPr>
        <w:t xml:space="preserve"> [857] ne </w:t>
      </w:r>
      <w:proofErr w:type="spellStart"/>
      <w:r>
        <w:rPr>
          <w:lang w:val="en-CA"/>
        </w:rPr>
        <w:t>reste</w:t>
      </w:r>
      <w:proofErr w:type="spellEnd"/>
      <w:r>
        <w:rPr>
          <w:lang w:val="en-CA"/>
        </w:rPr>
        <w:t xml:space="preserve"> que de </w:t>
      </w:r>
      <w:proofErr w:type="spellStart"/>
      <w:r>
        <w:rPr>
          <w:lang w:val="en-CA"/>
        </w:rPr>
        <w:t>l’avaller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toutefois</w:t>
      </w:r>
      <w:proofErr w:type="spellEnd"/>
      <w:r>
        <w:rPr>
          <w:lang w:val="en-CA"/>
        </w:rPr>
        <w:t xml:space="preserve"> nous </w:t>
      </w:r>
      <w:proofErr w:type="spellStart"/>
      <w:r>
        <w:rPr>
          <w:lang w:val="en-CA"/>
        </w:rPr>
        <w:t>demeurerons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stupides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comme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troncs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bois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sinon</w:t>
      </w:r>
      <w:proofErr w:type="spellEnd"/>
      <w:r>
        <w:rPr>
          <w:lang w:val="en-CA"/>
        </w:rPr>
        <w:t xml:space="preserve"> que Dieu nous </w:t>
      </w:r>
      <w:proofErr w:type="spellStart"/>
      <w:r>
        <w:rPr>
          <w:lang w:val="en-CA"/>
        </w:rPr>
        <w:t>esclaire</w:t>
      </w:r>
      <w:proofErr w:type="spellEnd"/>
      <w:r>
        <w:rPr>
          <w:lang w:val="en-CA"/>
        </w:rPr>
        <w:t xml:space="preserve"> par son </w:t>
      </w:r>
      <w:proofErr w:type="spellStart"/>
      <w:r>
        <w:rPr>
          <w:lang w:val="en-CA"/>
        </w:rPr>
        <w:t>sainct</w:t>
      </w:r>
      <w:proofErr w:type="spellEnd"/>
      <w:r>
        <w:rPr>
          <w:lang w:val="en-CA"/>
        </w:rPr>
        <w:t xml:space="preserve"> Esprit, et </w:t>
      </w:r>
      <w:proofErr w:type="spellStart"/>
      <w:r>
        <w:rPr>
          <w:lang w:val="en-CA"/>
        </w:rPr>
        <w:t>qu’il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flechisse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nos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coeurs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en</w:t>
      </w:r>
      <w:proofErr w:type="spellEnd"/>
      <w:r>
        <w:rPr>
          <w:lang w:val="en-CA"/>
        </w:rPr>
        <w:t xml:space="preserve"> son obeisance.” (856-857)</w:t>
      </w:r>
    </w:p>
    <w:sectPr w:rsidR="00D476C2" w:rsidRPr="00635543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56E"/>
    <w:rsid w:val="001231ED"/>
    <w:rsid w:val="00395CDE"/>
    <w:rsid w:val="0055526E"/>
    <w:rsid w:val="005F256E"/>
    <w:rsid w:val="00635244"/>
    <w:rsid w:val="00635543"/>
    <w:rsid w:val="006E0AF6"/>
    <w:rsid w:val="00C303B0"/>
    <w:rsid w:val="00D4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C392071B-1111-8C40-81E9-5A2A128BE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2021-06-17T11:53:00Z</dcterms:created>
  <dcterms:modified xsi:type="dcterms:W3CDTF">2021-06-17T12:29:00Z</dcterms:modified>
</cp:coreProperties>
</file>