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60B8F" w:rsidRDefault="00C60B8F">
      <w:pPr>
        <w:rPr>
          <w:b/>
          <w:lang w:val="de-DE"/>
        </w:rPr>
      </w:pPr>
      <w:r w:rsidRPr="00C60B8F">
        <w:rPr>
          <w:b/>
          <w:lang w:val="de-DE"/>
        </w:rPr>
        <w:t xml:space="preserve">Gernot Böhme: </w:t>
      </w:r>
      <w:r w:rsidRPr="00C60B8F">
        <w:rPr>
          <w:b/>
          <w:lang w:val="de-DE"/>
        </w:rPr>
        <w:t xml:space="preserve">Am Ende des </w:t>
      </w:r>
      <w:proofErr w:type="spellStart"/>
      <w:r w:rsidRPr="00C60B8F">
        <w:rPr>
          <w:b/>
          <w:lang w:val="de-DE"/>
        </w:rPr>
        <w:t>Baconschen</w:t>
      </w:r>
      <w:proofErr w:type="spellEnd"/>
      <w:r w:rsidRPr="00C60B8F">
        <w:rPr>
          <w:b/>
          <w:lang w:val="de-DE"/>
        </w:rPr>
        <w:t xml:space="preserve"> Zeitalters</w:t>
      </w:r>
      <w:r w:rsidRPr="00C60B8F">
        <w:rPr>
          <w:b/>
          <w:lang w:val="de-DE"/>
        </w:rPr>
        <w:t xml:space="preserve">. In: </w:t>
      </w:r>
      <w:r w:rsidRPr="00C60B8F">
        <w:rPr>
          <w:b/>
          <w:lang w:val="de-DE"/>
        </w:rPr>
        <w:t xml:space="preserve">Am Ende des </w:t>
      </w:r>
      <w:proofErr w:type="spellStart"/>
      <w:r w:rsidRPr="00C60B8F">
        <w:rPr>
          <w:b/>
          <w:lang w:val="de-DE"/>
        </w:rPr>
        <w:t>Baconschen</w:t>
      </w:r>
      <w:proofErr w:type="spellEnd"/>
      <w:r w:rsidRPr="00C60B8F">
        <w:rPr>
          <w:b/>
          <w:lang w:val="de-DE"/>
        </w:rPr>
        <w:t xml:space="preserve"> Zeitalters</w:t>
      </w:r>
      <w:r w:rsidRPr="00C60B8F">
        <w:rPr>
          <w:b/>
          <w:lang w:val="de-DE"/>
        </w:rPr>
        <w:t>. Studien zur Wissenschaftsentwicklung. Frankfurt am Main: Suhrkamp, 1993, 7-31.</w:t>
      </w:r>
    </w:p>
    <w:p w:rsidR="00C60B8F" w:rsidRDefault="00C60B8F">
      <w:pPr>
        <w:rPr>
          <w:lang w:val="de-DE"/>
        </w:rPr>
      </w:pPr>
    </w:p>
    <w:p w:rsidR="00C60B8F" w:rsidRDefault="00C60B8F">
      <w:pPr>
        <w:rPr>
          <w:lang w:val="de-DE"/>
        </w:rPr>
      </w:pPr>
      <w:r>
        <w:rPr>
          <w:lang w:val="de-DE"/>
        </w:rPr>
        <w:t xml:space="preserve">„die Grundüberzeugung,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wissenschaftlicher und technischer Fortschritt zugleich humaner Fortschritt sei. Diese Grundüberzeugung war seinerzeit durch Francis Bacon in die Welt gekommen.“ (9)</w:t>
      </w:r>
    </w:p>
    <w:p w:rsidR="00786C5F" w:rsidRDefault="00786C5F">
      <w:pPr>
        <w:rPr>
          <w:lang w:val="de-DE"/>
        </w:rPr>
      </w:pPr>
      <w:r>
        <w:rPr>
          <w:lang w:val="de-DE"/>
        </w:rPr>
        <w:t xml:space="preserve">„sondern sich den Fortschritt des Menschengeschlechtes eben von der Entwicklung von Wissenschaft und Technik versprach. […] Worin besteht das </w:t>
      </w:r>
      <w:proofErr w:type="spellStart"/>
      <w:r>
        <w:rPr>
          <w:lang w:val="de-DE"/>
        </w:rPr>
        <w:t>Baconsche</w:t>
      </w:r>
      <w:proofErr w:type="spellEnd"/>
      <w:r>
        <w:rPr>
          <w:lang w:val="de-DE"/>
        </w:rPr>
        <w:t xml:space="preserve"> Programm? Es besteht kurz gesagt darin, die Wissenschaft zu einem Unternehmen der Erfindungen zu organisieren und sie so gesellschaftlich zu institutionalisieren,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ihre Erfindungen zum Nutzen der Menschen umgesetzt werden.“ (10) </w:t>
      </w:r>
    </w:p>
    <w:p w:rsidR="00786C5F" w:rsidRDefault="00786C5F">
      <w:pPr>
        <w:rPr>
          <w:lang w:val="de-DE"/>
        </w:rPr>
      </w:pPr>
      <w:r>
        <w:rPr>
          <w:lang w:val="de-DE"/>
        </w:rPr>
        <w:t xml:space="preserve">„Als zweites Moment des </w:t>
      </w:r>
      <w:proofErr w:type="spellStart"/>
      <w:r>
        <w:rPr>
          <w:lang w:val="de-DE"/>
        </w:rPr>
        <w:t>Baconschen</w:t>
      </w:r>
      <w:proofErr w:type="spellEnd"/>
      <w:r>
        <w:rPr>
          <w:lang w:val="de-DE"/>
        </w:rPr>
        <w:t xml:space="preserve"> Programms wurde die gesellschaftliche Einbindung der Wissenschaft und ihre Organisation auf Nützlichkeit hin genannt.“ (11) </w:t>
      </w:r>
    </w:p>
    <w:p w:rsidR="00C63A17" w:rsidRPr="00C60B8F" w:rsidRDefault="00C63A17">
      <w:pPr>
        <w:rPr>
          <w:lang w:val="de-DE"/>
        </w:rPr>
      </w:pPr>
      <w:r>
        <w:rPr>
          <w:lang w:val="de-DE"/>
        </w:rPr>
        <w:t xml:space="preserve">„von Bacons Überzeugung,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die menschlichen Verhältnisse vor allem durch eine Entwicklung von Wissenschaft und Technik zu verbessern seien</w:t>
      </w:r>
      <w:r w:rsidR="004D42C1">
        <w:rPr>
          <w:lang w:val="de-DE"/>
        </w:rPr>
        <w:t>.“ (12)</w:t>
      </w:r>
      <w:bookmarkStart w:id="0" w:name="_GoBack"/>
      <w:bookmarkEnd w:id="0"/>
    </w:p>
    <w:sectPr w:rsidR="00C63A17" w:rsidRPr="00C60B8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8F"/>
    <w:rsid w:val="001231ED"/>
    <w:rsid w:val="00395CDE"/>
    <w:rsid w:val="004D42C1"/>
    <w:rsid w:val="0055526E"/>
    <w:rsid w:val="00635244"/>
    <w:rsid w:val="006E0AF6"/>
    <w:rsid w:val="00786C5F"/>
    <w:rsid w:val="00C60B8F"/>
    <w:rsid w:val="00C6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43ECA5C-2F60-BC4B-8C24-C279D1B1A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2019-07-04T09:25:00Z</dcterms:created>
  <dcterms:modified xsi:type="dcterms:W3CDTF">2019-07-04T09:39:00Z</dcterms:modified>
</cp:coreProperties>
</file>