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Look w:val="04A0" w:firstRow="1" w:lastRow="0" w:firstColumn="1" w:lastColumn="0" w:noHBand="0" w:noVBand="1"/>
      </w:tblPr>
      <w:tblGrid>
        <w:gridCol w:w="4675"/>
        <w:gridCol w:w="4675"/>
      </w:tblGrid>
      <w:tr w:rsidR="00ED1FCE" w:rsidRPr="00655460" w:rsidTr="00ED1FCE">
        <w:tc>
          <w:tcPr>
            <w:tcW w:w="4675" w:type="dxa"/>
          </w:tcPr>
          <w:p w:rsidR="00ED1FCE" w:rsidRPr="005E5844" w:rsidRDefault="00ED1FCE" w:rsidP="00ED1FCE">
            <w:pPr>
              <w:rPr>
                <w:lang w:val="de-DE"/>
              </w:rPr>
            </w:pPr>
          </w:p>
          <w:p w:rsidR="00ED1FCE" w:rsidRPr="00D46D84" w:rsidRDefault="00ED1FCE" w:rsidP="00ED1FCE">
            <w:pPr>
              <w:jc w:val="center"/>
            </w:pPr>
            <w:r w:rsidRPr="00D46D84">
              <w:t>Cosmopolis</w:t>
            </w:r>
          </w:p>
          <w:p w:rsidR="00ED1FCE" w:rsidRPr="00D46D84" w:rsidRDefault="00ED1FCE" w:rsidP="00ED1FCE">
            <w:pPr>
              <w:jc w:val="center"/>
            </w:pPr>
            <w:r w:rsidRPr="00D46D84">
              <w:t>AN INTERNATIONAL MONTHLY REVIEW</w:t>
            </w:r>
          </w:p>
          <w:p w:rsidR="00ED1FCE" w:rsidRPr="00D46D84" w:rsidRDefault="00ED1FCE" w:rsidP="00ED1FCE">
            <w:pPr>
              <w:jc w:val="center"/>
            </w:pPr>
            <w:r w:rsidRPr="00D46D84">
              <w:t>EDITED BY</w:t>
            </w:r>
          </w:p>
          <w:p w:rsidR="00ED1FCE" w:rsidRPr="00D46D84" w:rsidRDefault="00ED1FCE" w:rsidP="00ED1FCE">
            <w:pPr>
              <w:jc w:val="center"/>
            </w:pPr>
            <w:r w:rsidRPr="00D46D84">
              <w:t>F. ORTMANS</w:t>
            </w:r>
          </w:p>
          <w:p w:rsidR="00ED1FCE" w:rsidRPr="00D46D84" w:rsidRDefault="00ED1FCE" w:rsidP="00ED1FCE">
            <w:pPr>
              <w:jc w:val="center"/>
            </w:pPr>
          </w:p>
          <w:p w:rsidR="00ED1FCE" w:rsidRPr="00D46D84" w:rsidRDefault="00ED1FCE" w:rsidP="00ED1FCE">
            <w:pPr>
              <w:jc w:val="center"/>
            </w:pPr>
            <w:r w:rsidRPr="00D46D84">
              <w:t>---</w:t>
            </w:r>
          </w:p>
          <w:p w:rsidR="00ED1FCE" w:rsidRPr="00D46D84" w:rsidRDefault="00ED1FCE" w:rsidP="00ED1FCE">
            <w:pPr>
              <w:jc w:val="center"/>
            </w:pPr>
          </w:p>
          <w:p w:rsidR="00ED1FCE" w:rsidRPr="00D46D84" w:rsidRDefault="00ED1FCE" w:rsidP="00ED1FCE">
            <w:pPr>
              <w:jc w:val="center"/>
            </w:pPr>
            <w:r w:rsidRPr="00D46D84">
              <w:t>Volume I.</w:t>
            </w:r>
          </w:p>
          <w:p w:rsidR="00ED1FCE" w:rsidRPr="00D46D84" w:rsidRDefault="00ED1FCE" w:rsidP="00ED1FCE">
            <w:pPr>
              <w:jc w:val="center"/>
            </w:pPr>
            <w:r w:rsidRPr="00D46D84">
              <w:t xml:space="preserve">January—February—March </w:t>
            </w:r>
          </w:p>
          <w:p w:rsidR="00ED1FCE" w:rsidRPr="00D46D84" w:rsidRDefault="00ED1FCE" w:rsidP="00ED1FCE">
            <w:pPr>
              <w:jc w:val="center"/>
            </w:pPr>
            <w:r w:rsidRPr="00D46D84">
              <w:t>1896.</w:t>
            </w:r>
          </w:p>
          <w:p w:rsidR="00ED1FCE" w:rsidRPr="00D46D84" w:rsidRDefault="00ED1FCE" w:rsidP="00ED1FCE">
            <w:pPr>
              <w:jc w:val="center"/>
            </w:pPr>
          </w:p>
          <w:p w:rsidR="00ED1FCE" w:rsidRPr="00D46D84" w:rsidRDefault="00ED1FCE" w:rsidP="00ED1FCE">
            <w:pPr>
              <w:jc w:val="center"/>
            </w:pPr>
            <w:r w:rsidRPr="00D46D84">
              <w:t>---</w:t>
            </w:r>
          </w:p>
          <w:p w:rsidR="00ED1FCE" w:rsidRPr="00D46D84" w:rsidRDefault="00ED1FCE" w:rsidP="00ED1FCE">
            <w:pPr>
              <w:jc w:val="center"/>
            </w:pPr>
          </w:p>
          <w:p w:rsidR="00ED1FCE" w:rsidRPr="00D46D84" w:rsidRDefault="00ED1FCE" w:rsidP="00ED1FCE">
            <w:pPr>
              <w:jc w:val="center"/>
            </w:pPr>
            <w:r w:rsidRPr="00D46D84">
              <w:t>London:</w:t>
            </w:r>
          </w:p>
          <w:p w:rsidR="00ED1FCE" w:rsidRPr="00D46D84" w:rsidRDefault="00ED1FCE" w:rsidP="00ED1FCE">
            <w:pPr>
              <w:jc w:val="center"/>
            </w:pPr>
            <w:r w:rsidRPr="00D46D84">
              <w:t>T. FISHER UNWIN</w:t>
            </w:r>
          </w:p>
          <w:p w:rsidR="00ED1FCE" w:rsidRPr="00D46D84" w:rsidRDefault="00ED1FCE" w:rsidP="00ED1FCE">
            <w:pPr>
              <w:jc w:val="center"/>
            </w:pPr>
          </w:p>
          <w:p w:rsidR="00ED1FCE" w:rsidRPr="00D46D84" w:rsidRDefault="00ED1FCE" w:rsidP="00ED1FCE">
            <w:pPr>
              <w:jc w:val="center"/>
            </w:pPr>
            <w:r w:rsidRPr="00D46D84">
              <w:t>New York:</w:t>
            </w:r>
          </w:p>
          <w:p w:rsidR="00ED1FCE" w:rsidRPr="00D46D84" w:rsidRDefault="00ED1FCE" w:rsidP="00ED1FCE">
            <w:pPr>
              <w:jc w:val="center"/>
            </w:pPr>
            <w:r w:rsidRPr="00D46D84">
              <w:t>INTERNATIONAL NEWS COMPANY</w:t>
            </w:r>
          </w:p>
          <w:p w:rsidR="00ED1FCE" w:rsidRPr="00D46D84" w:rsidRDefault="00ED1FCE" w:rsidP="00ED1FCE">
            <w:pPr>
              <w:jc w:val="center"/>
            </w:pPr>
            <w:r w:rsidRPr="00D46D84">
              <w:t>1896</w:t>
            </w:r>
          </w:p>
          <w:p w:rsidR="00ED1FCE" w:rsidRPr="00D46D84" w:rsidRDefault="00ED1FCE" w:rsidP="00ED1FCE">
            <w:pPr>
              <w:jc w:val="center"/>
            </w:pPr>
          </w:p>
          <w:p w:rsidR="00ED1FCE" w:rsidRPr="00D46D84" w:rsidRDefault="00ED1FCE" w:rsidP="00ED1FCE">
            <w:pPr>
              <w:jc w:val="center"/>
            </w:pPr>
            <w:r w:rsidRPr="00D46D84">
              <w:t>---</w:t>
            </w:r>
          </w:p>
          <w:p w:rsidR="00ED1FCE" w:rsidRPr="00D46D84" w:rsidRDefault="00ED1FCE" w:rsidP="00ED1FCE">
            <w:pPr>
              <w:jc w:val="center"/>
            </w:pPr>
          </w:p>
          <w:p w:rsidR="00ED1FCE" w:rsidRPr="00D46D84" w:rsidRDefault="00ED1FCE" w:rsidP="00ED1FCE">
            <w:pPr>
              <w:jc w:val="center"/>
            </w:pPr>
            <w:r w:rsidRPr="00D46D84">
              <w:t>MARCH</w:t>
            </w:r>
          </w:p>
          <w:p w:rsidR="00ED1FCE" w:rsidRPr="00D46D84" w:rsidRDefault="00ED1FCE" w:rsidP="00ED1FCE">
            <w:pPr>
              <w:jc w:val="center"/>
            </w:pPr>
          </w:p>
          <w:p w:rsidR="00ED1FCE" w:rsidRPr="00D46D84" w:rsidRDefault="00ED1FCE" w:rsidP="00ED1FCE">
            <w:pPr>
              <w:jc w:val="center"/>
            </w:pPr>
            <w:r w:rsidRPr="00D46D84">
              <w:t>---</w:t>
            </w:r>
          </w:p>
          <w:p w:rsidR="00ED1FCE" w:rsidRPr="00D46D84" w:rsidRDefault="00ED1FCE" w:rsidP="00ED1FCE">
            <w:pPr>
              <w:jc w:val="center"/>
            </w:pPr>
          </w:p>
          <w:p w:rsidR="00ED1FCE" w:rsidRPr="00D46D84" w:rsidRDefault="00ED1FCE" w:rsidP="00ED1FCE">
            <w:pPr>
              <w:jc w:val="center"/>
            </w:pPr>
            <w:r w:rsidRPr="00D46D84">
              <w:t>[761]</w:t>
            </w:r>
          </w:p>
          <w:p w:rsidR="00ED1FCE" w:rsidRPr="00D46D84" w:rsidRDefault="00ED1FCE" w:rsidP="00ED1FCE">
            <w:pPr>
              <w:jc w:val="center"/>
            </w:pPr>
          </w:p>
          <w:p w:rsidR="00ED1FCE" w:rsidRPr="00D46D84" w:rsidRDefault="00ED1FCE" w:rsidP="00ED1FCE">
            <w:pPr>
              <w:jc w:val="center"/>
            </w:pPr>
            <w:r w:rsidRPr="00D46D84">
              <w:t>ZOLA ET DUMAS.</w:t>
            </w:r>
            <w:r w:rsidRPr="00ED1FCE">
              <w:rPr>
                <w:lang w:val="de-DE"/>
              </w:rPr>
              <w:footnoteReference w:id="1"/>
            </w:r>
          </w:p>
          <w:p w:rsidR="00ED1FCE" w:rsidRPr="00D46D84" w:rsidRDefault="00ED1FCE" w:rsidP="00ED1FCE">
            <w:pPr>
              <w:jc w:val="center"/>
            </w:pPr>
            <w:r w:rsidRPr="00D46D84">
              <w:lastRenderedPageBreak/>
              <w:t>----</w:t>
            </w:r>
          </w:p>
          <w:p w:rsidR="00ED1FCE" w:rsidRPr="00D46D84" w:rsidRDefault="00ED1FCE" w:rsidP="00ED1FCE">
            <w:pPr>
              <w:jc w:val="center"/>
            </w:pPr>
            <w:r w:rsidRPr="00D46D84">
              <w:t>“LE NON-AGIR”</w:t>
            </w:r>
          </w:p>
          <w:p w:rsidR="00ED1FCE" w:rsidRPr="00D46D84" w:rsidRDefault="00ED1FCE" w:rsidP="00ED1FCE">
            <w:pPr>
              <w:jc w:val="center"/>
            </w:pPr>
            <w:r w:rsidRPr="00D46D84">
              <w:t>I.</w:t>
            </w:r>
          </w:p>
          <w:p w:rsidR="00ED1FCE" w:rsidRPr="00D46D84" w:rsidRDefault="00ED1FCE" w:rsidP="00ED1FCE">
            <w:pPr>
              <w:jc w:val="center"/>
            </w:pPr>
          </w:p>
          <w:p w:rsidR="00ED1FCE" w:rsidRPr="00D46D84" w:rsidRDefault="00ED1FCE" w:rsidP="00ED1FCE">
            <w:pPr>
              <w:jc w:val="center"/>
            </w:pPr>
          </w:p>
          <w:p w:rsidR="00ED1FCE" w:rsidRPr="00D46D84" w:rsidRDefault="00ED1FCE" w:rsidP="00ED1FCE">
            <w:pPr>
              <w:jc w:val="center"/>
            </w:pPr>
          </w:p>
          <w:p w:rsidR="00ED1FCE" w:rsidRPr="00D46D84" w:rsidRDefault="00ED1FCE" w:rsidP="00ED1FCE">
            <w:pPr>
              <w:spacing w:before="120" w:after="120"/>
              <w:ind w:firstLine="480"/>
              <w:jc w:val="both"/>
            </w:pPr>
            <w:r w:rsidRPr="00D46D84">
              <w:t>Le rédacteur d’une Revue parisienne, supposant que l’opinion de deux écrivains célèbres sur l’état actuel des esprits ne serait pas sans intérêt pour moi, m’a envoyé deux extraits de journaux français contenant, l’un le discours de M. Zola prononcé au banquet de l’Association générale des Étudiants, l’autre une lettre de M. A. Dumas au rédacteur en chef du Gaulois.</w:t>
            </w:r>
          </w:p>
          <w:p w:rsidR="00ED1FCE" w:rsidRPr="00D46D84" w:rsidRDefault="00ED1FCE" w:rsidP="00ED1FCE">
            <w:pPr>
              <w:spacing w:before="120" w:after="120"/>
              <w:ind w:firstLine="480"/>
              <w:jc w:val="both"/>
            </w:pPr>
          </w:p>
          <w:p w:rsidR="00ED1FCE" w:rsidRPr="00D46D84" w:rsidRDefault="00ED1FCE" w:rsidP="00ED1FCE">
            <w:pPr>
              <w:spacing w:before="120" w:after="120"/>
              <w:ind w:firstLine="480"/>
              <w:jc w:val="both"/>
            </w:pPr>
          </w:p>
          <w:p w:rsidR="00ED1FCE" w:rsidRPr="00D46D84" w:rsidRDefault="00ED1FCE" w:rsidP="00ED1FCE">
            <w:pPr>
              <w:spacing w:before="120" w:after="120"/>
              <w:ind w:firstLine="480"/>
              <w:jc w:val="both"/>
            </w:pPr>
          </w:p>
          <w:p w:rsidR="003B0CE4" w:rsidRPr="00D46D84" w:rsidRDefault="00ED1FCE" w:rsidP="008976A8">
            <w:pPr>
              <w:spacing w:before="120" w:after="120"/>
              <w:ind w:firstLine="480"/>
              <w:jc w:val="both"/>
            </w:pPr>
            <w:r w:rsidRPr="00D46D84">
              <w:t>Ces documents sont en effet d’un profond intérêt pour moi, tant à cause de leur opportunité et de la renommée de leurs auteurs que de ce qu’il serait difficile de trouver dans la littérature actuelle, sous une forme plus succincte, plus énergique et plus éclatante, l’expression des deux forces fondamentales qui composent la résultante suivant laquelle se meut l’humanité ; l’une, la force de la routine, qui tâche de retenir l’humanité dans la voie qu’elle suit ; l’autre, celle de la raison et de l’amour, qui la pousse vers la lumière. </w:t>
            </w:r>
          </w:p>
          <w:p w:rsidR="003B0CE4" w:rsidRPr="00D46D84" w:rsidRDefault="003B0CE4" w:rsidP="00ED1FCE">
            <w:pPr>
              <w:spacing w:before="120" w:after="120"/>
              <w:ind w:firstLine="480"/>
              <w:jc w:val="both"/>
            </w:pPr>
          </w:p>
          <w:p w:rsidR="003B0CE4" w:rsidRPr="00D46D84" w:rsidRDefault="003B0CE4" w:rsidP="00ED1FCE">
            <w:pPr>
              <w:spacing w:before="120" w:after="120"/>
              <w:ind w:firstLine="480"/>
              <w:jc w:val="both"/>
            </w:pPr>
          </w:p>
          <w:p w:rsidR="00ED1FCE" w:rsidRPr="00DF3D18" w:rsidRDefault="00ED1FCE" w:rsidP="00ED1FCE">
            <w:pPr>
              <w:spacing w:before="120" w:after="120"/>
              <w:ind w:firstLine="480"/>
              <w:jc w:val="both"/>
            </w:pPr>
            <w:r w:rsidRPr="00DF3D18">
              <w:t xml:space="preserve">M. Zola n’approuve pas cette foi en quelque chose de vague et mal défini que recommandent à la jeunesse française </w:t>
            </w:r>
            <w:proofErr w:type="gramStart"/>
            <w:r w:rsidRPr="00DF3D18">
              <w:t>ses  [</w:t>
            </w:r>
            <w:proofErr w:type="gramEnd"/>
            <w:r w:rsidRPr="00DF3D18">
              <w:t xml:space="preserve">762] nouveaux guides ; et lui-même lui conseille de croire à quelque chose qui n’est ni </w:t>
            </w:r>
            <w:r w:rsidRPr="00DF3D18">
              <w:lastRenderedPageBreak/>
              <w:t>plus clair ni mieux défini : la science et le travail. </w:t>
            </w:r>
          </w:p>
          <w:p w:rsidR="00ED1FCE" w:rsidRDefault="00ED1FCE" w:rsidP="00ED1FCE">
            <w:pPr>
              <w:spacing w:before="120" w:after="120"/>
              <w:ind w:firstLine="480"/>
              <w:jc w:val="both"/>
            </w:pPr>
            <w:r w:rsidRPr="00D46D84">
              <w:t xml:space="preserve">Un philosophe chinois, peu connu, nommé Lao-Tseu, fondateur d’une doctrine religieuse (la première et la meilleure traduction de son </w:t>
            </w:r>
            <w:proofErr w:type="gramStart"/>
            <w:r w:rsidRPr="00D46D84">
              <w:t>livre :</w:t>
            </w:r>
            <w:proofErr w:type="gramEnd"/>
            <w:r w:rsidRPr="00D46D84">
              <w:t xml:space="preserve"> De la voie de la vertu, est celle de Stanislas Julien), pose comme fondement de sa doctrine le tao, mot qui se traduit par raison, voie, vertu. Si les hommes suivaient la loi du tao ils seraient heureux. Or, le tao ne peut être atteint que par </w:t>
            </w:r>
            <w:proofErr w:type="gramStart"/>
            <w:r w:rsidRPr="00D46D84">
              <w:t>le  non</w:t>
            </w:r>
            <w:proofErr w:type="gramEnd"/>
            <w:r w:rsidRPr="00D46D84">
              <w:t>-agir, selon la traduction de M. Julien.</w:t>
            </w:r>
          </w:p>
          <w:p w:rsidR="009739AF" w:rsidRDefault="009739AF" w:rsidP="00ED1FCE">
            <w:pPr>
              <w:spacing w:before="120" w:after="120"/>
              <w:ind w:firstLine="480"/>
              <w:jc w:val="both"/>
            </w:pPr>
          </w:p>
          <w:p w:rsidR="00C05965" w:rsidRDefault="00C05965" w:rsidP="00ED1FCE">
            <w:pPr>
              <w:spacing w:before="120" w:after="120"/>
              <w:ind w:firstLine="480"/>
              <w:jc w:val="both"/>
            </w:pPr>
          </w:p>
          <w:p w:rsidR="009739AF" w:rsidRPr="00D46D84" w:rsidRDefault="009739AF" w:rsidP="00C05965">
            <w:pPr>
              <w:spacing w:before="120" w:after="120"/>
              <w:jc w:val="both"/>
            </w:pPr>
          </w:p>
          <w:p w:rsidR="00C05965" w:rsidRDefault="00ED1FCE" w:rsidP="00C615C4">
            <w:pPr>
              <w:spacing w:before="120" w:after="120"/>
              <w:ind w:firstLine="480"/>
              <w:jc w:val="both"/>
            </w:pPr>
            <w:r w:rsidRPr="00D46D84">
              <w:t xml:space="preserve">Tous les malheurs de l’humanité proviennent, selon Lao-Tseu, non pas de ce que les hommes négligent de faire ce qui est nécessaire, mais de ce qu’ils font ce qui ne l’est </w:t>
            </w:r>
            <w:proofErr w:type="gramStart"/>
            <w:r w:rsidRPr="00D46D84">
              <w:t>pas ;</w:t>
            </w:r>
            <w:proofErr w:type="gramEnd"/>
            <w:r w:rsidRPr="00D46D84">
              <w:t xml:space="preserve"> de sorte que si les hommes pratiquaient, comme il le dit, le  non-agir, ils seraient non seulement débarrassés de leurs calamités personnelles, mais encore de celles inhérentes à toute forme de gouvernement, ce dont se préoccupe tout particulièrement le philosophe chinois. </w:t>
            </w:r>
          </w:p>
          <w:p w:rsidR="00C05965" w:rsidRPr="00D46D84" w:rsidRDefault="00C05965" w:rsidP="00ED1FCE">
            <w:pPr>
              <w:spacing w:before="120" w:after="120"/>
              <w:ind w:firstLine="480"/>
              <w:jc w:val="both"/>
            </w:pPr>
          </w:p>
          <w:p w:rsidR="00ED1FCE" w:rsidRDefault="00ED1FCE" w:rsidP="00ED1FCE">
            <w:pPr>
              <w:spacing w:before="120" w:after="120"/>
              <w:ind w:firstLine="480"/>
              <w:jc w:val="both"/>
            </w:pPr>
            <w:r w:rsidRPr="00D46D84">
              <w:t>L’idée de Lao-Tseu paraît bizarre, mais il est impossible de ne pas être de son opinion quand on considère les résultats des occupations de la grande majorité des hommes de notre siècle. </w:t>
            </w:r>
          </w:p>
          <w:p w:rsidR="00C615C4" w:rsidRPr="00D46D84" w:rsidRDefault="00C615C4" w:rsidP="00ED1FCE">
            <w:pPr>
              <w:spacing w:before="120" w:after="120"/>
              <w:ind w:firstLine="480"/>
              <w:jc w:val="both"/>
            </w:pPr>
          </w:p>
          <w:p w:rsidR="00ED1FCE" w:rsidRDefault="00ED1FCE" w:rsidP="00ED1FCE">
            <w:pPr>
              <w:spacing w:before="120" w:after="120"/>
              <w:ind w:firstLine="480"/>
              <w:jc w:val="both"/>
            </w:pPr>
            <w:r w:rsidRPr="00D46D84">
              <w:t xml:space="preserve">Que tous les hommes travaillent avec constance, et le travail leur rendra la vie saine et joyeuse, et les délivrera du tourment de l’infini, nous dit M. Zola. Travailler. Mais à </w:t>
            </w:r>
            <w:proofErr w:type="gramStart"/>
            <w:r w:rsidRPr="00D46D84">
              <w:t>quoi ?</w:t>
            </w:r>
            <w:proofErr w:type="gramEnd"/>
            <w:r w:rsidRPr="00D46D84">
              <w:t xml:space="preserve"> Les fabricants et les vendeurs d’opium, de tabac, d’eau-de-vie, tous les tripoteurs de la bourse, les inventeurs et les fabricants d’engins de destruction, tous les militaires, tous les geoliers [sic], tous les bourreaux travaillent, mais il est évident que l’humanité ne ferait que gagner si tous ces travailleurs cessaient leur travail. </w:t>
            </w:r>
          </w:p>
          <w:p w:rsidR="0033141A" w:rsidRDefault="0033141A" w:rsidP="00ED1FCE">
            <w:pPr>
              <w:spacing w:before="120" w:after="120"/>
              <w:ind w:firstLine="480"/>
              <w:jc w:val="both"/>
            </w:pPr>
          </w:p>
          <w:p w:rsidR="0033141A" w:rsidRPr="00D46D84" w:rsidRDefault="0033141A" w:rsidP="00ED1FCE">
            <w:pPr>
              <w:spacing w:before="120" w:after="120"/>
              <w:ind w:firstLine="480"/>
              <w:jc w:val="both"/>
            </w:pPr>
          </w:p>
          <w:p w:rsidR="00ED1FCE" w:rsidRDefault="00ED1FCE" w:rsidP="00ED1FCE">
            <w:pPr>
              <w:spacing w:before="120" w:after="120"/>
              <w:ind w:firstLine="480"/>
              <w:jc w:val="both"/>
            </w:pPr>
            <w:r w:rsidRPr="00D46D84">
              <w:t xml:space="preserve">Mais la recommandation de M. Zola ne concerne peut-être que les gens dont les travaux sont inspirés par la </w:t>
            </w:r>
            <w:proofErr w:type="gramStart"/>
            <w:r w:rsidRPr="00D46D84">
              <w:t>science ?</w:t>
            </w:r>
            <w:proofErr w:type="gramEnd"/>
            <w:r w:rsidRPr="00D46D84">
              <w:t xml:space="preserve"> La plus grande partie du discours de M. Zola est en effet destinée à la réhabilitation de la science, qu’il suppose attaquée. Eh </w:t>
            </w:r>
            <w:proofErr w:type="gramStart"/>
            <w:r w:rsidRPr="00D46D84">
              <w:t>bien !</w:t>
            </w:r>
            <w:proofErr w:type="gramEnd"/>
            <w:r w:rsidRPr="00D46D84">
              <w:t xml:space="preserve"> je reçois continuellement, de divers auteurs qui ne trouvent point d’appréciateurs, des brochures, opuscules, livres imprimés et manuscrits, produits de leur travail scientifique. </w:t>
            </w:r>
          </w:p>
          <w:p w:rsidR="001F058B" w:rsidRDefault="001F058B" w:rsidP="00ED1FCE">
            <w:pPr>
              <w:spacing w:before="120" w:after="120"/>
              <w:ind w:firstLine="480"/>
              <w:jc w:val="both"/>
            </w:pPr>
          </w:p>
          <w:p w:rsidR="00127D8F" w:rsidRPr="00D46D84" w:rsidRDefault="00127D8F" w:rsidP="00ED1FCE">
            <w:pPr>
              <w:spacing w:before="120" w:after="120"/>
              <w:ind w:firstLine="480"/>
              <w:jc w:val="both"/>
            </w:pPr>
          </w:p>
          <w:p w:rsidR="00ED1FCE" w:rsidRDefault="00ED1FCE" w:rsidP="00ED1FCE">
            <w:pPr>
              <w:spacing w:before="120" w:after="120"/>
              <w:ind w:firstLine="480"/>
              <w:jc w:val="both"/>
            </w:pPr>
            <w:r w:rsidRPr="00D46D84">
              <w:t>L’un a résolu définitivement, dit-il, la question de la gnocéologie [sic] chrétienne, un autre a écrit un livre sur l’éther cosmique, un troisième a résolu la question sociale, un [763] quatrième la question d’Orient, un cinquième rédige une Revue théosophique, un sixième, en un gros volume, a résolu le problème du cavalier dans le jeu d’échecs. </w:t>
            </w:r>
          </w:p>
          <w:p w:rsidR="00CF56F7" w:rsidRDefault="00CF56F7" w:rsidP="00ED1FCE">
            <w:pPr>
              <w:spacing w:before="120" w:after="120"/>
              <w:ind w:firstLine="480"/>
              <w:jc w:val="both"/>
            </w:pPr>
          </w:p>
          <w:p w:rsidR="00CF56F7" w:rsidRPr="00D46D84" w:rsidRDefault="00CF56F7" w:rsidP="00ED1FCE">
            <w:pPr>
              <w:spacing w:before="120" w:after="120"/>
              <w:ind w:firstLine="480"/>
              <w:jc w:val="both"/>
            </w:pPr>
          </w:p>
          <w:p w:rsidR="00ED1FCE" w:rsidRDefault="00ED1FCE" w:rsidP="00ED1FCE">
            <w:pPr>
              <w:spacing w:before="120" w:after="120"/>
              <w:ind w:firstLine="480"/>
              <w:jc w:val="both"/>
            </w:pPr>
            <w:r w:rsidRPr="00D46D84">
              <w:t>Tous ces gens travaillent assidûment et au nom de la science, mais je crois ne pas me tromper en disant que le temps et le travail de mes correspondants ont été employés d’une manière non-seulement inutile, mais encore nuisible, car ils ne travaillent pas seuls, car des milliers de gens sont occupés à fabriquer le papier, les caractères et les machines nécessaires à l’impression de leurs ouvrages, et à nourrir, vêtir et entretenir tous ces travailleurs de la science. </w:t>
            </w:r>
          </w:p>
          <w:p w:rsidR="00CF56F7" w:rsidRDefault="00CF56F7" w:rsidP="009C7C72">
            <w:pPr>
              <w:spacing w:before="120" w:after="120"/>
              <w:jc w:val="both"/>
            </w:pPr>
          </w:p>
          <w:p w:rsidR="00127D8F" w:rsidRPr="00D46D84" w:rsidRDefault="00127D8F" w:rsidP="00ED1FCE">
            <w:pPr>
              <w:spacing w:before="120" w:after="120"/>
              <w:ind w:firstLine="480"/>
              <w:jc w:val="both"/>
            </w:pPr>
          </w:p>
          <w:p w:rsidR="00ED1FCE" w:rsidRDefault="00ED1FCE" w:rsidP="00ED1FCE">
            <w:pPr>
              <w:spacing w:before="120" w:after="120"/>
              <w:ind w:firstLine="480"/>
              <w:jc w:val="both"/>
            </w:pPr>
            <w:r w:rsidRPr="00D46D84">
              <w:t>Travailler au nom de la science? Mais le mot science a un sens tellement large et si peu défini, que ce que certaines gens considèrent comme science est considéré par d’autres comme une vaine futilité, et non-seulement par des profanes, mais par des prêtres de la science même. Tandis que les savants spiritualistes regardent la jurisprudence, la philosophie et même la théologie comme les sciences les plus nécessaires et les plus importantes, les positivistes considèrent précisément ces mêmes sciences comme des enfantillages n’ayant aucune valeur scientifique; et réciproquement, ce que les positivistes estiment comme la science des sciences, la sociologie, est considéré par les théologiens, les philosophes et les spiritualistes comme un assemblage d’observations et d’assertions arbitraires et inutiles. De plus, dans une seule et même branche, en philosophie de même que dans les sciences naturelles, chaque système a d’ardents défenseurs et de non moins ardents détracteurs, également compétents, bien que soutenant des opinions diamétralement opposées.</w:t>
            </w:r>
          </w:p>
          <w:p w:rsidR="004C5AFA" w:rsidRDefault="004C5AFA" w:rsidP="00ED1FCE">
            <w:pPr>
              <w:spacing w:before="120" w:after="120"/>
              <w:ind w:firstLine="480"/>
              <w:jc w:val="both"/>
            </w:pPr>
          </w:p>
          <w:p w:rsidR="004C5AFA" w:rsidRDefault="004C5AFA" w:rsidP="00ED1FCE">
            <w:pPr>
              <w:spacing w:before="120" w:after="120"/>
              <w:ind w:firstLine="480"/>
              <w:jc w:val="both"/>
            </w:pPr>
          </w:p>
          <w:p w:rsidR="004C5AFA" w:rsidRPr="00D46D84" w:rsidRDefault="004C5AFA" w:rsidP="00ED1FCE">
            <w:pPr>
              <w:spacing w:before="120" w:after="120"/>
              <w:ind w:firstLine="480"/>
              <w:jc w:val="both"/>
            </w:pPr>
          </w:p>
          <w:p w:rsidR="00ED1FCE" w:rsidRDefault="00ED1FCE" w:rsidP="00ED1FCE">
            <w:pPr>
              <w:spacing w:before="120" w:after="120"/>
              <w:ind w:firstLine="480"/>
              <w:jc w:val="both"/>
            </w:pPr>
            <w:r w:rsidRPr="00D46D84">
              <w:lastRenderedPageBreak/>
              <w:t>Enfin, ne voit-on pas chaque année de nouvelles découvertes scientifiques qui, après avoir émerveillé les badauds du monde entier et fait la gloire et la fortune de leurs inventeurs, sont reconnues ensuite pour de ridicules erreurs par ceux mêmes qui les avaient prônées?</w:t>
            </w:r>
          </w:p>
          <w:p w:rsidR="004C5AFA" w:rsidRDefault="004C5AFA" w:rsidP="00ED1FCE">
            <w:pPr>
              <w:spacing w:before="120" w:after="120"/>
              <w:ind w:firstLine="480"/>
              <w:jc w:val="both"/>
            </w:pPr>
          </w:p>
          <w:p w:rsidR="009C7C72" w:rsidRDefault="009C7C72" w:rsidP="00ED1FCE">
            <w:pPr>
              <w:spacing w:before="120" w:after="120"/>
              <w:ind w:firstLine="480"/>
              <w:jc w:val="both"/>
            </w:pPr>
          </w:p>
          <w:p w:rsidR="004C5AFA" w:rsidRPr="00934034" w:rsidRDefault="004C5AFA" w:rsidP="00ED1FCE">
            <w:pPr>
              <w:spacing w:before="120" w:after="120"/>
              <w:ind w:firstLine="480"/>
              <w:jc w:val="both"/>
            </w:pPr>
          </w:p>
          <w:p w:rsidR="00ED1FCE" w:rsidRDefault="00ED1FCE" w:rsidP="00ED1FCE">
            <w:pPr>
              <w:spacing w:before="120" w:after="120"/>
              <w:ind w:firstLine="480"/>
              <w:jc w:val="both"/>
            </w:pPr>
            <w:r w:rsidRPr="00D46D84">
              <w:t>Nous savons tous que ce que les Romains considéraient comme la science par excellence, comme l’occupation la plus importante, et dont ils se glorifiaient devant les barbares, était la rhétorique, c’est-à-dire un exercice dont nous nous moquons aujourd’hui et qui n’a pas même, parmi nous, rang de science. [764] Il est également difficile de comprendre de nos jours l’état d’esprit des savants du moyen-âge si pleinement convaincus que toute la science se concentrait dans la scolastique. </w:t>
            </w:r>
          </w:p>
          <w:p w:rsidR="0021028D" w:rsidRPr="00D46D84" w:rsidRDefault="0021028D" w:rsidP="00ED1FCE">
            <w:pPr>
              <w:spacing w:before="120" w:after="120"/>
              <w:ind w:firstLine="480"/>
              <w:jc w:val="both"/>
            </w:pPr>
          </w:p>
          <w:p w:rsidR="00ED1FCE" w:rsidRPr="00D46D84" w:rsidRDefault="00ED1FCE" w:rsidP="00ED1FCE">
            <w:pPr>
              <w:spacing w:before="120" w:after="120"/>
              <w:ind w:firstLine="480"/>
              <w:jc w:val="both"/>
            </w:pPr>
            <w:r w:rsidRPr="00D46D84">
              <w:t xml:space="preserve">Or, si notre siècle ne fait </w:t>
            </w:r>
            <w:proofErr w:type="gramStart"/>
            <w:r w:rsidRPr="00D46D84">
              <w:t>pas</w:t>
            </w:r>
            <w:proofErr w:type="gramEnd"/>
            <w:r w:rsidRPr="00D46D84">
              <w:t xml:space="preserve"> exception, ce que nous n’avons aucun droit de supposer, il ne faut pas une grande hardiesse d’esprit pour conclure, par analogie, que parmi les connaissances qui occupent principalement l’attention de nos savants et qu’on appelle sciences, il s’en trouve nécessairement qui auront pour nos descendants la même valeur qu’ont pour nous la rhétorique des anciens et la scolastique du moyen-âge. </w:t>
            </w:r>
          </w:p>
          <w:p w:rsidR="00ED1FCE" w:rsidRDefault="00ED1FCE" w:rsidP="00ED1FCE">
            <w:pPr>
              <w:spacing w:before="120" w:after="120"/>
              <w:ind w:firstLine="480"/>
              <w:jc w:val="both"/>
            </w:pPr>
          </w:p>
          <w:p w:rsidR="00567C0B" w:rsidRDefault="00567C0B" w:rsidP="00ED1FCE">
            <w:pPr>
              <w:spacing w:before="120" w:after="120"/>
              <w:ind w:firstLine="480"/>
              <w:jc w:val="both"/>
            </w:pPr>
          </w:p>
          <w:p w:rsidR="00567C0B" w:rsidRPr="00D46D84" w:rsidRDefault="00567C0B" w:rsidP="00ED1FCE">
            <w:pPr>
              <w:spacing w:before="120" w:after="120"/>
              <w:ind w:firstLine="480"/>
              <w:jc w:val="both"/>
            </w:pPr>
          </w:p>
          <w:p w:rsidR="00ED1FCE" w:rsidRPr="00D46D84" w:rsidRDefault="00ED1FCE" w:rsidP="00ED1FCE">
            <w:pPr>
              <w:spacing w:before="72" w:line="360" w:lineRule="atLeast"/>
              <w:jc w:val="center"/>
              <w:outlineLvl w:val="2"/>
            </w:pPr>
            <w:r w:rsidRPr="00D46D84">
              <w:t>II.</w:t>
            </w:r>
          </w:p>
          <w:p w:rsidR="00ED1FCE" w:rsidRDefault="00ED1FCE" w:rsidP="00ED1FCE">
            <w:pPr>
              <w:spacing w:before="120" w:after="120"/>
              <w:ind w:firstLine="480"/>
              <w:jc w:val="both"/>
            </w:pPr>
            <w:r w:rsidRPr="00D46D84">
              <w:t xml:space="preserve">Le discours de M. Zola est surtout dirigé contre certains guides de la jeunesse qui l’engagent à revenir aux croyances religieuses; car M. Zola, comme champion de la science, </w:t>
            </w:r>
            <w:r w:rsidRPr="00D46D84">
              <w:lastRenderedPageBreak/>
              <w:t>se croit leur adversaire; mais au fond il ne l’est pas, puisque son raisonnement s’appuie sur la même base que celui de ses adversaires: la foi, comme il le dit lui-même.</w:t>
            </w:r>
          </w:p>
          <w:p w:rsidR="00356EDE" w:rsidRDefault="00356EDE" w:rsidP="00ED1FCE">
            <w:pPr>
              <w:spacing w:before="120" w:after="120"/>
              <w:ind w:firstLine="480"/>
              <w:jc w:val="both"/>
            </w:pPr>
          </w:p>
          <w:p w:rsidR="00D31A9D" w:rsidRPr="00D46D84" w:rsidRDefault="00D31A9D" w:rsidP="00ED1FCE">
            <w:pPr>
              <w:spacing w:before="120" w:after="120"/>
              <w:ind w:firstLine="480"/>
              <w:jc w:val="both"/>
            </w:pPr>
          </w:p>
          <w:p w:rsidR="00ED1FCE" w:rsidRDefault="00ED1FCE" w:rsidP="00ED1FCE">
            <w:pPr>
              <w:spacing w:before="120" w:after="120"/>
              <w:ind w:firstLine="480"/>
              <w:jc w:val="both"/>
            </w:pPr>
            <w:r w:rsidRPr="00D46D84">
              <w:t>C’est une opinion généralement admise que la religion et la science sont opposes l’une à l’autre. Elles le sont en effet, mais seulement par rapport au temps, c’est-à-dire que ce qui était considéré par les contemporains comme science, devient très souvent religion pour leurs descendants. Ce qu’on désigne ordinairement par le nom de religion est le plus souvent la science du passé, tandis que ce qu’on appelle science est en grande partie la religion du présent. </w:t>
            </w:r>
          </w:p>
          <w:p w:rsidR="00356EDE" w:rsidRDefault="00356EDE" w:rsidP="00ED1FCE">
            <w:pPr>
              <w:spacing w:before="120" w:after="120"/>
              <w:ind w:firstLine="480"/>
              <w:jc w:val="both"/>
            </w:pPr>
          </w:p>
          <w:p w:rsidR="00356EDE" w:rsidRPr="00D46D84" w:rsidRDefault="00356EDE" w:rsidP="00ED1FCE">
            <w:pPr>
              <w:spacing w:before="120" w:after="120"/>
              <w:ind w:firstLine="480"/>
              <w:jc w:val="both"/>
            </w:pPr>
          </w:p>
          <w:p w:rsidR="00ED1FCE" w:rsidRDefault="00ED1FCE" w:rsidP="00ED1FCE">
            <w:pPr>
              <w:spacing w:before="120" w:after="120"/>
              <w:ind w:firstLine="480"/>
              <w:jc w:val="both"/>
            </w:pPr>
            <w:r w:rsidRPr="00D46D84">
              <w:t xml:space="preserve">Nous disons que l’affirmation des Hébreux que le monde a été créé en six jours, que les fils seront punis pour les péchés de leurs pères, que certaines maladies peuvent être guéries par la vue d’un serpent, sont les données de la religion; tandis que nous appelons données de la science les affirmations de nos contemporains que le monde s’est créé de lui-même en tournant autour d’un centre qui est partout, que toutes les espèces proviennent de la lutte pour l’existence, que les criminels sont les produits de l’hérédité, qu’il existe des micro-organismes en forme de virgules qui provoquent certaines maladies. Il est facile de voir, en se transportant en imagination dans l’état d’esprit d’un ancien Hébreu, que pour lui la création du monde en six jours, le serpent guérissant les [765] maladies, etc., étaient des données de la science à son plus haut degré de </w:t>
            </w:r>
            <w:r w:rsidRPr="00D46D84">
              <w:lastRenderedPageBreak/>
              <w:t>développement, tout comme, pour un homme de notre temps, la loi de Darwin, les virgules de Koch, l’hérédité, etc.</w:t>
            </w:r>
          </w:p>
          <w:p w:rsidR="00297FDA" w:rsidRDefault="00297FDA" w:rsidP="00ED1FCE">
            <w:pPr>
              <w:spacing w:before="120" w:after="120"/>
              <w:ind w:firstLine="480"/>
              <w:jc w:val="both"/>
            </w:pPr>
          </w:p>
          <w:p w:rsidR="00297FDA" w:rsidRDefault="00297FDA" w:rsidP="00ED1FCE">
            <w:pPr>
              <w:spacing w:before="120" w:after="120"/>
              <w:ind w:firstLine="480"/>
              <w:jc w:val="both"/>
            </w:pPr>
          </w:p>
          <w:p w:rsidR="00297FDA" w:rsidRDefault="00297FDA" w:rsidP="00E9148C">
            <w:pPr>
              <w:spacing w:before="120" w:after="120"/>
              <w:jc w:val="both"/>
            </w:pPr>
          </w:p>
          <w:p w:rsidR="00127D8F" w:rsidRPr="00D46D84" w:rsidRDefault="00127D8F" w:rsidP="00ED1FCE">
            <w:pPr>
              <w:spacing w:before="120" w:after="120"/>
              <w:ind w:firstLine="480"/>
              <w:jc w:val="both"/>
            </w:pPr>
          </w:p>
          <w:p w:rsidR="00ED1FCE" w:rsidRDefault="00ED1FCE" w:rsidP="00ED1FCE">
            <w:pPr>
              <w:spacing w:before="120" w:after="120"/>
              <w:ind w:firstLine="480"/>
              <w:jc w:val="both"/>
            </w:pPr>
            <w:r w:rsidRPr="00D46D84">
              <w:t>Et de même que l’Hébreu croyait non pas précisément à la création du monde en six jours, au serpent guérissant certaines maladies, etc…, mais à l’infaillibilité de ses prêtres et, par cela même, à toutes leurs affirmations, de même la grande majorité des gens civilisés de notre temps croient non pas à la formation des mondes par la rotation, ni à l’hérèdité, ni aux virgules, mais à l’infaillibilité de leurs prêtres laïques qu’on appelle savants et qui affirment avec le même aplomb que les prêtres hébreux tout ce qu’ils prétendent savoir.</w:t>
            </w:r>
          </w:p>
          <w:p w:rsidR="00930B28" w:rsidRDefault="00930B28" w:rsidP="00ED1FCE">
            <w:pPr>
              <w:spacing w:before="120" w:after="120"/>
              <w:ind w:firstLine="480"/>
              <w:jc w:val="both"/>
            </w:pPr>
          </w:p>
          <w:p w:rsidR="00930B28" w:rsidRDefault="00930B28" w:rsidP="00ED1FCE">
            <w:pPr>
              <w:spacing w:before="120" w:after="120"/>
              <w:ind w:firstLine="480"/>
              <w:jc w:val="both"/>
            </w:pPr>
          </w:p>
          <w:p w:rsidR="00127D8F" w:rsidRPr="00D46D84" w:rsidRDefault="00127D8F" w:rsidP="00ED1FCE">
            <w:pPr>
              <w:spacing w:before="120" w:after="120"/>
              <w:ind w:firstLine="480"/>
              <w:jc w:val="both"/>
            </w:pPr>
          </w:p>
          <w:p w:rsidR="00ED1FCE" w:rsidRDefault="00ED1FCE" w:rsidP="00ED1FCE">
            <w:pPr>
              <w:spacing w:before="120" w:after="120"/>
              <w:ind w:firstLine="480"/>
              <w:jc w:val="both"/>
            </w:pPr>
            <w:r w:rsidRPr="00D46D84">
              <w:t>Je dirai même que si les anciens prêtres, qui n’étaient contrôlés que par leurs collègues, se permettaient parfois des écarts à la vérité rien que pour le plaisir d’étonner et de mystifier leur public, les prêtres de la science moderne en font autant avec une égale effronterie.</w:t>
            </w:r>
          </w:p>
          <w:p w:rsidR="00A83DDC" w:rsidRDefault="00A83DDC" w:rsidP="00A83DDC">
            <w:pPr>
              <w:spacing w:before="120" w:after="120"/>
              <w:jc w:val="both"/>
            </w:pPr>
          </w:p>
          <w:p w:rsidR="00A83DDC" w:rsidRPr="00D46D84" w:rsidRDefault="00A83DDC" w:rsidP="00ED1FCE">
            <w:pPr>
              <w:spacing w:before="120" w:after="120"/>
              <w:ind w:firstLine="480"/>
              <w:jc w:val="both"/>
            </w:pPr>
          </w:p>
          <w:p w:rsidR="00ED1FCE" w:rsidRDefault="00ED1FCE" w:rsidP="00ED1FCE">
            <w:pPr>
              <w:spacing w:before="120" w:after="120"/>
              <w:ind w:firstLine="480"/>
              <w:jc w:val="both"/>
            </w:pPr>
            <w:r w:rsidRPr="00D46D84">
              <w:t xml:space="preserve">La majeure partie de ce qu’on appelle religion, n’est que la superstition du passé; la majeure partie de ce qu’on appelle science n’est autre chose que la superstition du présent. Et la proportion d’erreur et de vérité est, je suppose, à peu près la même dans l’une et dans l’autre. Par conséquent, travailler au nom d’une croyance quelle qu’elle soit, religion ou science, est non-seulement un moyen douteux d’améliorer l’existence des hommes, mais un </w:t>
            </w:r>
            <w:r w:rsidRPr="00D46D84">
              <w:lastRenderedPageBreak/>
              <w:t>moyen dangereux qui peut produire plus de mal que de bien.</w:t>
            </w:r>
          </w:p>
          <w:p w:rsidR="009E4E58" w:rsidRDefault="009E4E58" w:rsidP="009E4E58">
            <w:pPr>
              <w:spacing w:before="120" w:after="120"/>
              <w:jc w:val="both"/>
            </w:pPr>
          </w:p>
          <w:p w:rsidR="009E4E58" w:rsidRPr="00D46D84" w:rsidRDefault="009E4E58" w:rsidP="00ED1FCE">
            <w:pPr>
              <w:spacing w:before="120" w:after="120"/>
              <w:ind w:firstLine="480"/>
              <w:jc w:val="both"/>
            </w:pPr>
          </w:p>
          <w:p w:rsidR="00ED1FCE" w:rsidRDefault="00ED1FCE" w:rsidP="00ED1FCE">
            <w:pPr>
              <w:spacing w:before="120" w:after="120"/>
              <w:ind w:firstLine="480"/>
              <w:jc w:val="both"/>
            </w:pPr>
            <w:r w:rsidRPr="00D46D84">
              <w:t xml:space="preserve">Consacrer sa vie à remplir les devoirs imposés par la religion: prières, communion, aumônes; ou bien, d’après le conseil de M. Zola, la vouer à certains travaux scientifiques, c’est courir un risque trop audacieux, car on peut apprendre à la veille de sa mort que le principe religieux ou scientifique, au service duquel on avait consacré toute sa vie, n’était qu’une ridicule </w:t>
            </w:r>
            <w:proofErr w:type="gramStart"/>
            <w:r w:rsidRPr="00D46D84">
              <w:t>erreur !</w:t>
            </w:r>
            <w:proofErr w:type="gramEnd"/>
            <w:r w:rsidRPr="00D46D84">
              <w:t>…</w:t>
            </w:r>
          </w:p>
          <w:p w:rsidR="009E4E58" w:rsidRDefault="009E4E58" w:rsidP="00ED1FCE">
            <w:pPr>
              <w:spacing w:before="120" w:after="120"/>
              <w:ind w:firstLine="480"/>
              <w:jc w:val="both"/>
            </w:pPr>
          </w:p>
          <w:p w:rsidR="009E4E58" w:rsidRPr="00D46D84" w:rsidRDefault="009E4E58" w:rsidP="00ED1FCE">
            <w:pPr>
              <w:spacing w:before="120" w:after="120"/>
              <w:ind w:firstLine="480"/>
              <w:jc w:val="both"/>
            </w:pPr>
          </w:p>
          <w:p w:rsidR="00ED1FCE" w:rsidRDefault="00ED1FCE" w:rsidP="00ED1FCE">
            <w:pPr>
              <w:spacing w:before="120" w:after="120"/>
              <w:ind w:firstLine="480"/>
              <w:jc w:val="both"/>
            </w:pPr>
            <w:r w:rsidRPr="00D46D84">
              <w:t xml:space="preserve">Avant même d’avoir lu le discours dans lequel M. Zola fait un mérite du travail, quel qu’il soit, j’ai toujours été étonné de cette opinion établie, surtout en Europe, que le travail est une espèce de vertu. J’ai toujours cru qu’il n’était pardonnable qu’à un être privé de raison, comme la fourmi de la fable, d’élever le travail au rang de vertu et de s’en glorifier. M. Zola [766] assure que le travail </w:t>
            </w:r>
            <w:proofErr w:type="gramStart"/>
            <w:r w:rsidRPr="00D46D84">
              <w:t>rend</w:t>
            </w:r>
            <w:proofErr w:type="gramEnd"/>
            <w:r w:rsidRPr="00D46D84">
              <w:t xml:space="preserve"> l’homme bon; j’ai toujours remarqué le contraire. Sans parler du travail égoïste, toujours mauvais, dont le but est le bien-être ou la gloire de celui qui travaille, le travail conscient, orgueil du travailleur, rend non-seulement la fourmi, mais l’homme cruels. Qui de nous ne connaît ces hommes inaccessibles à la vérité et à la bonté, qui sont toujours tellement occupés qu’ils n’ont jamais le temps non-seulement de faire le bien, mais même de se demander si leur œuvre n’est pas </w:t>
            </w:r>
            <w:proofErr w:type="gramStart"/>
            <w:r w:rsidRPr="00D46D84">
              <w:t>nuisible ?</w:t>
            </w:r>
            <w:proofErr w:type="gramEnd"/>
            <w:r w:rsidRPr="00D46D84">
              <w:t xml:space="preserve"> Vous dites à vos </w:t>
            </w:r>
            <w:proofErr w:type="gramStart"/>
            <w:r w:rsidRPr="00D46D84">
              <w:t>gens :</w:t>
            </w:r>
            <w:proofErr w:type="gramEnd"/>
            <w:r w:rsidRPr="00D46D84">
              <w:t xml:space="preserve"> votre travail est inutile, peut-être même pernicieux, en voici les raisons ; attendez, examinons la chose. Ils ne vous écoutent pas et répliquent avec </w:t>
            </w:r>
            <w:proofErr w:type="gramStart"/>
            <w:r w:rsidRPr="00D46D84">
              <w:t>ironie :</w:t>
            </w:r>
            <w:proofErr w:type="gramEnd"/>
            <w:r w:rsidRPr="00D46D84">
              <w:t xml:space="preserve"> Vous êtes à votre aise pour raisonner ; mais moi, ai-je le temps de discuter ? J’ai travaillé toute ma vie et le travail n’attend </w:t>
            </w:r>
            <w:proofErr w:type="gramStart"/>
            <w:r w:rsidRPr="00D46D84">
              <w:t>pas ;</w:t>
            </w:r>
            <w:proofErr w:type="gramEnd"/>
            <w:r w:rsidRPr="00D46D84">
              <w:t xml:space="preserve"> j’ai à rédiger un journal quotidien avec un demi-million d’abonnés ; je dois organiser l’armée ; </w:t>
            </w:r>
            <w:r w:rsidRPr="00D46D84">
              <w:lastRenderedPageBreak/>
              <w:t>j’ai à construire la tour Eiffel, à organiser l’exposition de Chicago, à percer l’isthme de Panama, à faire des recherches sur l’hérédité, sur la télépathie ou sur le nombre de fois que tel ou tel auteur classique a employé tel ou tel mot.</w:t>
            </w:r>
          </w:p>
          <w:p w:rsidR="001D63B2" w:rsidRDefault="001D63B2" w:rsidP="00ED1FCE">
            <w:pPr>
              <w:spacing w:before="120" w:after="120"/>
              <w:ind w:firstLine="480"/>
              <w:jc w:val="both"/>
            </w:pPr>
          </w:p>
          <w:p w:rsidR="001D63B2" w:rsidRDefault="001D63B2" w:rsidP="00ED1FCE">
            <w:pPr>
              <w:spacing w:before="120" w:after="120"/>
              <w:ind w:firstLine="480"/>
              <w:jc w:val="both"/>
            </w:pPr>
          </w:p>
          <w:p w:rsidR="001D63B2" w:rsidRDefault="001D63B2" w:rsidP="00ED1FCE">
            <w:pPr>
              <w:spacing w:before="120" w:after="120"/>
              <w:ind w:firstLine="480"/>
              <w:jc w:val="both"/>
            </w:pPr>
          </w:p>
          <w:p w:rsidR="001D63B2" w:rsidRDefault="001D63B2" w:rsidP="00ED1FCE">
            <w:pPr>
              <w:spacing w:before="120" w:after="120"/>
              <w:ind w:firstLine="480"/>
              <w:jc w:val="both"/>
            </w:pPr>
          </w:p>
          <w:p w:rsidR="001D63B2" w:rsidRPr="00D46D84" w:rsidRDefault="001D63B2" w:rsidP="00ED1FCE">
            <w:pPr>
              <w:spacing w:before="120" w:after="120"/>
              <w:ind w:firstLine="480"/>
              <w:jc w:val="both"/>
            </w:pPr>
          </w:p>
          <w:p w:rsidR="00ED1FCE" w:rsidRDefault="00ED1FCE" w:rsidP="00ED1FCE">
            <w:pPr>
              <w:spacing w:before="120" w:after="120"/>
              <w:ind w:firstLine="480"/>
              <w:jc w:val="both"/>
            </w:pPr>
            <w:r w:rsidRPr="00D46D84">
              <w:t>Les hommes les plus cruels de l’humanité, les Néron et les Pierre Ier, ont été constamment actifs, ne restant pas un instant livrés à eux-mêmes, sans occupation ou sans distraction.</w:t>
            </w:r>
          </w:p>
          <w:p w:rsidR="00E9148C" w:rsidRPr="00D46D84" w:rsidRDefault="00E9148C" w:rsidP="00ED1FCE">
            <w:pPr>
              <w:spacing w:before="120" w:after="120"/>
              <w:ind w:firstLine="480"/>
              <w:jc w:val="both"/>
            </w:pPr>
          </w:p>
          <w:p w:rsidR="00ED1FCE" w:rsidRDefault="00ED1FCE" w:rsidP="00ED1FCE">
            <w:pPr>
              <w:spacing w:before="120" w:after="120"/>
              <w:ind w:firstLine="480"/>
              <w:jc w:val="both"/>
            </w:pPr>
            <w:r w:rsidRPr="00D46D84">
              <w:t>Si même le travail n’est pas un vice, il ne peut à aucun point de vue être envisagé comme un mérite.</w:t>
            </w:r>
          </w:p>
          <w:p w:rsidR="007505D0" w:rsidRPr="00D46D84" w:rsidRDefault="007505D0" w:rsidP="00ED1FCE">
            <w:pPr>
              <w:spacing w:before="120" w:after="120"/>
              <w:ind w:firstLine="480"/>
              <w:jc w:val="both"/>
            </w:pPr>
          </w:p>
          <w:p w:rsidR="00ED1FCE" w:rsidRPr="00D46D84" w:rsidRDefault="00ED1FCE" w:rsidP="00ED1FCE">
            <w:pPr>
              <w:spacing w:before="120" w:after="120"/>
              <w:ind w:firstLine="480"/>
              <w:jc w:val="both"/>
            </w:pPr>
            <w:r w:rsidRPr="00DF3D18">
              <w:t xml:space="preserve">Le travail, pas plus que la nutrition, ne peut être une vertu; le travail est un besoin dont la privation est une souffrance, et l’élever au rang de mérite est aussi monstrueux que d’en faire autant pour la nutrition. </w:t>
            </w:r>
            <w:r w:rsidRPr="00D46D84">
              <w:t xml:space="preserve">La seule explication de cette étrange valeur attribuée au travail dans notre société est que nos ancêtres ont érigé l’oisiveté en attribut de noblesse, presque de mérite, et que les gens de notre </w:t>
            </w:r>
            <w:r w:rsidRPr="00D46D84">
              <w:lastRenderedPageBreak/>
              <w:t xml:space="preserve">temps ne se sont </w:t>
            </w:r>
            <w:proofErr w:type="gramStart"/>
            <w:r w:rsidRPr="00D46D84">
              <w:t>pas</w:t>
            </w:r>
            <w:proofErr w:type="gramEnd"/>
            <w:r w:rsidRPr="00D46D84">
              <w:t xml:space="preserve"> encore complètement libérés de ce préjugé.</w:t>
            </w:r>
          </w:p>
          <w:p w:rsidR="001C2581" w:rsidRDefault="001C2581" w:rsidP="005A075F">
            <w:pPr>
              <w:spacing w:before="120" w:after="120"/>
              <w:jc w:val="both"/>
            </w:pPr>
          </w:p>
          <w:p w:rsidR="001C2581" w:rsidRDefault="001C2581" w:rsidP="00ED1FCE">
            <w:pPr>
              <w:spacing w:before="120" w:after="120"/>
              <w:ind w:firstLine="480"/>
              <w:jc w:val="both"/>
            </w:pPr>
          </w:p>
          <w:p w:rsidR="00ED1FCE" w:rsidRPr="00D46D84" w:rsidRDefault="00ED1FCE" w:rsidP="00ED1FCE">
            <w:pPr>
              <w:spacing w:before="120" w:after="120"/>
              <w:ind w:firstLine="480"/>
              <w:jc w:val="both"/>
            </w:pPr>
            <w:r w:rsidRPr="00D46D84">
              <w:t>Le travail, l’exercice de nos organes, ne sauraient être un mérite, parce qu’il est toujours une nécessité pour chaque homme ainsi que pour chaque animal, comme le certifient également les galopades d’un veau attaché à une corde et, parmi nous, les exercices stupides auxquels s’adonnent les gens riches et bien nourris, de notre monde, qui ne trouvent pas d’emploi plus raisonnable et plus utile de leurs facultés men-[767]tales que la lecture des journaux et des romans, et le jeu des échecs et des cartes, et de leurs facultés musculaires que la gymnastique, l’escrime, le lawn-tennis, les courses.</w:t>
            </w:r>
          </w:p>
          <w:p w:rsidR="00ED1FCE" w:rsidRPr="00DF3D18" w:rsidRDefault="00ED1FCE" w:rsidP="00ED1FCE">
            <w:pPr>
              <w:spacing w:before="120" w:after="120"/>
              <w:ind w:firstLine="480"/>
              <w:jc w:val="both"/>
            </w:pPr>
            <w:r w:rsidRPr="00DF3D18">
              <w:t xml:space="preserve">A mon avis, non-seulement le travail n’est pas une vertu, mais dans notre société, défectueusement organisée, il est plus souvent un agent d’anesthésie morale, comme le tabac, le vin et autres moyens de s’étourdir et se cacher le désordre et le vide de </w:t>
            </w:r>
            <w:proofErr w:type="gramStart"/>
            <w:r w:rsidRPr="00DF3D18">
              <w:t>l’existence ;</w:t>
            </w:r>
            <w:proofErr w:type="gramEnd"/>
            <w:r w:rsidRPr="00DF3D18">
              <w:t xml:space="preserve"> et c’est précisément sous ce jour que M. Zola recommande le travail à la jeunesse. </w:t>
            </w:r>
          </w:p>
          <w:p w:rsidR="00ED1FCE" w:rsidRDefault="00ED1FCE" w:rsidP="00ED1FCE">
            <w:pPr>
              <w:spacing w:before="120" w:after="120"/>
              <w:ind w:firstLine="480"/>
              <w:jc w:val="both"/>
            </w:pPr>
          </w:p>
          <w:p w:rsidR="005A075F" w:rsidRPr="00DF3D18" w:rsidRDefault="005A075F" w:rsidP="00ED1FCE">
            <w:pPr>
              <w:spacing w:before="120" w:after="120"/>
              <w:ind w:firstLine="480"/>
              <w:jc w:val="both"/>
            </w:pPr>
          </w:p>
          <w:p w:rsidR="00ED1FCE" w:rsidRPr="00DF3D18" w:rsidRDefault="00ED1FCE" w:rsidP="00ED1FCE">
            <w:pPr>
              <w:spacing w:before="72" w:line="360" w:lineRule="atLeast"/>
              <w:jc w:val="center"/>
              <w:outlineLvl w:val="2"/>
            </w:pPr>
            <w:r w:rsidRPr="00DF3D18">
              <w:t>III.</w:t>
            </w:r>
          </w:p>
          <w:p w:rsidR="00ED1FCE" w:rsidRDefault="00ED1FCE" w:rsidP="00ED1FCE">
            <w:pPr>
              <w:spacing w:before="120" w:after="120"/>
              <w:ind w:firstLine="480"/>
              <w:jc w:val="both"/>
            </w:pPr>
            <w:r w:rsidRPr="00DF3D18">
              <w:t xml:space="preserve">Il y a une grande différence entre la lettre de M. Dumas et le discours de M. Zola, sans parler de la différence extérieure qui consiste en ce que le discours de M. Zola semble rechercher l’approbation de la jeunesse à laquelle il est adressé, tandis que la lettre de M. Dumas ne flatte pas les jeunes gens, ne leur dit pas qu’ils sont des personnages importants et que tout dépend d’eux (ce qu’ils ne doivent jamais croire s’ils veulent être bons à quelque chose), mais au contraire leur signale leurs défauts habituels, leur présomption et leur légèreté. </w:t>
            </w:r>
            <w:r w:rsidRPr="00D46D84">
              <w:t xml:space="preserve">La principale différence entre ces deux écrits consiste en ce que le discours de M. </w:t>
            </w:r>
            <w:r w:rsidRPr="00D46D84">
              <w:lastRenderedPageBreak/>
              <w:t>Zola a pour but de retenir les hommes sur la voie dans laquelle ils se trouvent en leur faisant accroire que ce qu’ils savent est précisément ce qu’il leur est nécessaire de savoir et ce qu’ils font précisément ce qu’ils doivent faire, tandis que la lettre de M. Dumas leur montre qu’ils ignorent l’essentiel de ce qu’ils devraient savoir et ne vivent pas comme ils devraient vivre.</w:t>
            </w:r>
          </w:p>
          <w:p w:rsidR="001D0FB0" w:rsidRDefault="001D0FB0" w:rsidP="00ED1FCE">
            <w:pPr>
              <w:spacing w:before="120" w:after="120"/>
              <w:ind w:firstLine="480"/>
              <w:jc w:val="both"/>
            </w:pPr>
          </w:p>
          <w:p w:rsidR="001D0FB0" w:rsidRPr="00D46D84" w:rsidRDefault="001D0FB0" w:rsidP="00ED1FCE">
            <w:pPr>
              <w:spacing w:before="120" w:after="120"/>
              <w:ind w:firstLine="480"/>
              <w:jc w:val="both"/>
            </w:pPr>
          </w:p>
          <w:p w:rsidR="00ED1FCE" w:rsidRDefault="00ED1FCE" w:rsidP="00ED1FCE">
            <w:pPr>
              <w:spacing w:before="120" w:after="120"/>
              <w:ind w:firstLine="480"/>
              <w:jc w:val="both"/>
            </w:pPr>
            <w:proofErr w:type="gramStart"/>
            <w:r w:rsidRPr="00DF3D18">
              <w:t>Plus</w:t>
            </w:r>
            <w:proofErr w:type="gramEnd"/>
            <w:r w:rsidRPr="00DF3D18">
              <w:t xml:space="preserve"> les hommes croiront qu’ils peuvent être amenés malgré eux, par une force extérieure agissant d’elle-même, religion ou science, à un changement bienfaisant de leur existence et qu’ils n’ont qu’à travailler dans l’ordre établi, plus difficilement ce changement s’accomplira; et c’est surtout par là que pèche le discours de M. Zola.</w:t>
            </w:r>
          </w:p>
          <w:p w:rsidR="0008769E" w:rsidRDefault="0008769E" w:rsidP="00ED1FCE">
            <w:pPr>
              <w:spacing w:before="120" w:after="120"/>
              <w:ind w:firstLine="480"/>
              <w:jc w:val="both"/>
            </w:pPr>
          </w:p>
          <w:p w:rsidR="0008769E" w:rsidRPr="00DF3D18" w:rsidRDefault="0008769E" w:rsidP="00ED1FCE">
            <w:pPr>
              <w:spacing w:before="120" w:after="120"/>
              <w:ind w:firstLine="480"/>
              <w:jc w:val="both"/>
            </w:pPr>
          </w:p>
          <w:p w:rsidR="00ED1FCE" w:rsidRPr="00791854" w:rsidRDefault="00ED1FCE" w:rsidP="00ED1FCE">
            <w:pPr>
              <w:spacing w:before="120" w:after="120"/>
              <w:ind w:firstLine="480"/>
              <w:jc w:val="both"/>
            </w:pPr>
            <w:r w:rsidRPr="00D46D84">
              <w:t xml:space="preserve">Au contraire, plus les hommes croiront qu’il ne dépend que d’eux-mêmes de modifier leurs rapports mutuels et qu’ils peuvent le faire quand ils le voudront en s’aimant les uns les autres au lieu de s’entre-déchirer comme ils le font, plus cela deviendra possible. </w:t>
            </w:r>
            <w:proofErr w:type="gramStart"/>
            <w:r w:rsidRPr="00D46D84">
              <w:t>Plus</w:t>
            </w:r>
            <w:proofErr w:type="gramEnd"/>
            <w:r w:rsidRPr="00D46D84">
              <w:t xml:space="preserve"> les hommes se laisseront aller à cette [768] suggestion, plus ils seront entraînés à réaliser la prédiction de M. Dumas. </w:t>
            </w:r>
            <w:r w:rsidRPr="00791854">
              <w:t>Et c’est là le grand mérite de la lettre de M. Dumas.</w:t>
            </w:r>
          </w:p>
          <w:p w:rsidR="0008769E" w:rsidRPr="00791854" w:rsidRDefault="0008769E" w:rsidP="00ED1FCE">
            <w:pPr>
              <w:spacing w:before="120" w:after="120"/>
              <w:ind w:firstLine="480"/>
              <w:jc w:val="both"/>
            </w:pPr>
          </w:p>
          <w:p w:rsidR="0008769E" w:rsidRPr="00791854" w:rsidRDefault="0008769E" w:rsidP="00ED1FCE">
            <w:pPr>
              <w:spacing w:before="120" w:after="120"/>
              <w:ind w:firstLine="480"/>
              <w:jc w:val="both"/>
            </w:pPr>
          </w:p>
          <w:p w:rsidR="00ED1FCE" w:rsidRPr="00791854" w:rsidRDefault="00ED1FCE" w:rsidP="00ED1FCE">
            <w:pPr>
              <w:spacing w:before="120" w:after="120"/>
              <w:ind w:firstLine="480"/>
              <w:jc w:val="both"/>
            </w:pPr>
            <w:r w:rsidRPr="00791854">
              <w:t xml:space="preserve">M. Dumas n’appartient à aucun parti, à aucune </w:t>
            </w:r>
            <w:proofErr w:type="gramStart"/>
            <w:r w:rsidRPr="00791854">
              <w:t>religion ;</w:t>
            </w:r>
            <w:proofErr w:type="gramEnd"/>
            <w:r w:rsidRPr="00791854">
              <w:t xml:space="preserve"> il a aussi peu de foi dans les superstitions du passé que dans celles du présent, et c’est précisément à cause de cela qu’il observe, qu’il pense et qu’il voit non seulement le présent, mais aussi l’avenir, comme ceux que l’on appelait dans l’antiquité les voyants. Il paraîtra étrange à ceux qui, en lisant un écrivain, ne voient que le contenu </w:t>
            </w:r>
            <w:r w:rsidRPr="00791854">
              <w:lastRenderedPageBreak/>
              <w:t xml:space="preserve">d’un livre et </w:t>
            </w:r>
            <w:proofErr w:type="gramStart"/>
            <w:r w:rsidRPr="00791854">
              <w:t>non pas</w:t>
            </w:r>
            <w:proofErr w:type="gramEnd"/>
            <w:r w:rsidRPr="00791854">
              <w:t xml:space="preserve"> l’âme de l’auteur, que M. Dumas, l’auteur de La Dame aux Camélias et de L’Affaire Clémenceau, ce même Dumas voie l’avenir et prophétise. Mais si bizarre que cela vous paraisse, la prophétie, se faisant entendre, </w:t>
            </w:r>
            <w:proofErr w:type="gramStart"/>
            <w:r w:rsidRPr="00791854">
              <w:t>non pas</w:t>
            </w:r>
            <w:proofErr w:type="gramEnd"/>
            <w:r w:rsidRPr="00791854">
              <w:t xml:space="preserve"> dans le désert ou sur les bords du Jourdain, de la bouche d’un ermite couvert de peaux de bêtes, mais apparaissant dans un journal quotidien au bord de la Seine, n’en reste pas moins prophétie.</w:t>
            </w:r>
          </w:p>
          <w:p w:rsidR="0006206F" w:rsidRPr="00791854" w:rsidRDefault="0006206F" w:rsidP="00ED1FCE">
            <w:pPr>
              <w:spacing w:before="120" w:after="120"/>
              <w:ind w:firstLine="480"/>
              <w:jc w:val="both"/>
            </w:pPr>
          </w:p>
          <w:p w:rsidR="0006206F" w:rsidRPr="00791854" w:rsidRDefault="0006206F" w:rsidP="00ED1FCE">
            <w:pPr>
              <w:spacing w:before="120" w:after="120"/>
              <w:ind w:firstLine="480"/>
              <w:jc w:val="both"/>
            </w:pPr>
          </w:p>
          <w:p w:rsidR="00ED1FCE" w:rsidRDefault="00ED1FCE" w:rsidP="00ED1FCE">
            <w:pPr>
              <w:spacing w:before="120" w:after="120"/>
              <w:ind w:firstLine="480"/>
              <w:jc w:val="both"/>
            </w:pPr>
            <w:r w:rsidRPr="00D46D84">
              <w:t xml:space="preserve">Les paroles de M. Dumas en ont tous les </w:t>
            </w:r>
            <w:proofErr w:type="gramStart"/>
            <w:r w:rsidRPr="00D46D84">
              <w:t>caractères :</w:t>
            </w:r>
            <w:proofErr w:type="gramEnd"/>
            <w:r w:rsidRPr="00D46D84">
              <w:t xml:space="preserve"> 1° comme toute prophétie, elle est tout-à-fait contraire à la disposition générale des hommes au milieu desquels elle se fait entendre ; 2° cependant tous ceux qui l’entendent ressentent sa vérité, et 3° surtout, elle pousse les hommes à réaliser ce qu’elle prophétise.</w:t>
            </w:r>
          </w:p>
          <w:p w:rsidR="00D636FA" w:rsidRPr="00D46D84" w:rsidRDefault="00D636FA" w:rsidP="00ED1FCE">
            <w:pPr>
              <w:spacing w:before="120" w:after="120"/>
              <w:ind w:firstLine="480"/>
              <w:jc w:val="both"/>
            </w:pPr>
          </w:p>
          <w:p w:rsidR="00ED1FCE" w:rsidRDefault="00ED1FCE" w:rsidP="00ED1FCE">
            <w:pPr>
              <w:spacing w:before="120" w:after="120"/>
              <w:ind w:firstLine="480"/>
              <w:jc w:val="both"/>
            </w:pPr>
            <w:r w:rsidRPr="00D46D84">
              <w:t xml:space="preserve">M. Dumas prédit que les hommes, après avoir tout essayé, se mettront sérieusement à appliquer à la vie la loi de l’amour fraternel et que ce changement se produira beaucoup plus tôt qu’on ne le pense. On peut contester la proximité de ce changement, même sa </w:t>
            </w:r>
            <w:proofErr w:type="gramStart"/>
            <w:r w:rsidRPr="00D46D84">
              <w:t>possibilité ;</w:t>
            </w:r>
            <w:proofErr w:type="gramEnd"/>
            <w:r w:rsidRPr="00D46D84">
              <w:t xml:space="preserve"> mais il est évident que s’il se produisait, il résoudrait toutes les contradictions, toutes les difficultés, et détournerait tous les malheurs dont nous menace la fin de notre siècle.</w:t>
            </w:r>
          </w:p>
          <w:p w:rsidR="00D636FA" w:rsidRDefault="00D636FA" w:rsidP="00ED1FCE">
            <w:pPr>
              <w:spacing w:before="120" w:after="120"/>
              <w:ind w:firstLine="480"/>
              <w:jc w:val="both"/>
            </w:pPr>
          </w:p>
          <w:p w:rsidR="00D636FA" w:rsidRDefault="00D636FA" w:rsidP="00ED1FCE">
            <w:pPr>
              <w:spacing w:before="120" w:after="120"/>
              <w:ind w:firstLine="480"/>
              <w:jc w:val="both"/>
            </w:pPr>
          </w:p>
          <w:p w:rsidR="00D636FA" w:rsidRPr="00D46D84" w:rsidRDefault="00D636FA" w:rsidP="00ED1FCE">
            <w:pPr>
              <w:spacing w:before="120" w:after="120"/>
              <w:ind w:firstLine="480"/>
              <w:jc w:val="both"/>
            </w:pPr>
          </w:p>
          <w:p w:rsidR="00ED1FCE" w:rsidRDefault="00ED1FCE" w:rsidP="00ED1FCE">
            <w:pPr>
              <w:spacing w:before="120" w:after="120"/>
              <w:ind w:firstLine="480"/>
              <w:jc w:val="both"/>
            </w:pPr>
            <w:r w:rsidRPr="00D46D84">
              <w:t>La seule objection, ou plutôt la seule question qu’on puisse faire à M. Dumas, est celle-</w:t>
            </w:r>
            <w:proofErr w:type="gramStart"/>
            <w:r w:rsidRPr="00D46D84">
              <w:t>ci :</w:t>
            </w:r>
            <w:proofErr w:type="gramEnd"/>
            <w:r w:rsidRPr="00D46D84">
              <w:t xml:space="preserve"> Si l’amour du prochain est possible, inhérent à la nature humaine, pourquoi s’est-il passé tant de milliers d’années (car le commandement d’aimer Dieu et son prochain </w:t>
            </w:r>
            <w:r w:rsidRPr="00D46D84">
              <w:lastRenderedPageBreak/>
              <w:t xml:space="preserve">n’est pas un commandement du Christ mais encore de Moïse) sans que les hommes qui connaissaient ce moyen de bonheur, ne l’aient pratiqué ? Quelle est la cause qui empêche la manifestation de ce sentiment si naturel et si bienfaisant pour [769] </w:t>
            </w:r>
            <w:proofErr w:type="gramStart"/>
            <w:r w:rsidRPr="00D46D84">
              <w:t>l’humanité ?</w:t>
            </w:r>
            <w:proofErr w:type="gramEnd"/>
            <w:r w:rsidRPr="00D46D84">
              <w:t xml:space="preserve"> Il est évident que ce n’est pas assez de </w:t>
            </w:r>
            <w:proofErr w:type="gramStart"/>
            <w:r w:rsidRPr="00D46D84">
              <w:t>dire :</w:t>
            </w:r>
            <w:proofErr w:type="gramEnd"/>
            <w:r w:rsidRPr="00D46D84">
              <w:t xml:space="preserve"> aimez-vous les uns les autres. Cela se dit depuis trois mille </w:t>
            </w:r>
            <w:proofErr w:type="gramStart"/>
            <w:r w:rsidRPr="00D46D84">
              <w:t>ans ;</w:t>
            </w:r>
            <w:proofErr w:type="gramEnd"/>
            <w:r w:rsidRPr="00D46D84">
              <w:t xml:space="preserve"> on ne cesse de le répéter sur tous les tons du haut de toutes les chaires religieuses et même laïques ; mais les hommes n’en continuent pas moins à s’exterminer au lieu de s’aimer comme on le leur prêche depuis tant de siècles. De nos jours il n’est douteux pour personne que si, au lieu de s’entre-déchirer en recherchant chacun son propre bonheur, celui de sa famille ou de sa patrie, les hommes s’aidaient les uns les autres, s’ils remplaçaient l’égoïsme par l’amour, s’ils organisaient leur vie sur le principe collectiviste au lieu du principe individualiste, comme le disent dans leur mauvais jargon les sociologues, s’ils s’aimaient entre eux comme ils s’aiment eux-mêmes, si au moins ils ne faisaient pas aux autres ce qu’ils ne voudraient pas qu’il leur fût fait, comme cela a été bien dit depuis deux mille ans, la dose de bonheur personnel que recherche chaque homme serait plus grande et la vie humaine en général serait raisonnable et heureuse au lieu d’être ce qu’elle est: une suite de contradictions et de souffrances.</w:t>
            </w:r>
          </w:p>
          <w:p w:rsidR="00C46651" w:rsidRDefault="00C46651" w:rsidP="00ED1FCE">
            <w:pPr>
              <w:spacing w:before="120" w:after="120"/>
              <w:ind w:firstLine="480"/>
              <w:jc w:val="both"/>
            </w:pPr>
          </w:p>
          <w:p w:rsidR="00C46651" w:rsidRDefault="00C46651" w:rsidP="00ED1FCE">
            <w:pPr>
              <w:spacing w:before="120" w:after="120"/>
              <w:ind w:firstLine="480"/>
              <w:jc w:val="both"/>
            </w:pPr>
          </w:p>
          <w:p w:rsidR="00C46651" w:rsidRDefault="00C46651" w:rsidP="00ED1FCE">
            <w:pPr>
              <w:spacing w:before="120" w:after="120"/>
              <w:ind w:firstLine="480"/>
              <w:jc w:val="both"/>
            </w:pPr>
          </w:p>
          <w:p w:rsidR="00C46651" w:rsidRPr="00D46D84" w:rsidRDefault="00C46651" w:rsidP="00ED1FCE">
            <w:pPr>
              <w:spacing w:before="120" w:after="120"/>
              <w:ind w:firstLine="480"/>
              <w:jc w:val="both"/>
            </w:pPr>
          </w:p>
          <w:p w:rsidR="00ED1FCE" w:rsidRDefault="00ED1FCE" w:rsidP="00ED1FCE">
            <w:pPr>
              <w:spacing w:before="120" w:after="120"/>
              <w:ind w:firstLine="480"/>
              <w:jc w:val="both"/>
            </w:pPr>
            <w:r w:rsidRPr="00DF3D18">
              <w:t xml:space="preserve">Personne ne doute que si les hommes continuent à s’arracher les uns aux autres la propriété du sol et les produits de leur travail, la revanche de ceux qui sont privés du droit de travailler à la terre et des produits de leur labeur ne se fera pas attendre, et que tous les opprimés reprendront avec violence et vengeance tout ce qui leur a été enlevé. </w:t>
            </w:r>
            <w:r w:rsidRPr="00D46D84">
              <w:t xml:space="preserve">Personne ne doute </w:t>
            </w:r>
            <w:proofErr w:type="gramStart"/>
            <w:r w:rsidRPr="00D46D84">
              <w:t>non plus</w:t>
            </w:r>
            <w:proofErr w:type="gramEnd"/>
            <w:r w:rsidRPr="00D46D84">
              <w:t xml:space="preserve"> que les armements </w:t>
            </w:r>
            <w:r w:rsidRPr="00D46D84">
              <w:lastRenderedPageBreak/>
              <w:t xml:space="preserve">réciproques des nations n’aboutissent à de terribles massacres, à la ruine et à la dégènération de tous les peuples enchaînés dans ce cercle d’armements. Personne ne doute que l’ordre de choses actuel, s’il se prolonge encore pendant quelques dizaines d’années, n’amène une débâcle imminente et générale. Nous n’aurions qu’à ouvrir les yeux pour voir l’abîme vers lequel nous avançons. Mais on dirait que la prophétie de Jésus s’est réalisée sur les hommes de notre temps: ils ont des oreilles pour ne </w:t>
            </w:r>
            <w:proofErr w:type="gramStart"/>
            <w:r w:rsidRPr="00D46D84">
              <w:t>pas</w:t>
            </w:r>
            <w:proofErr w:type="gramEnd"/>
            <w:r w:rsidRPr="00D46D84">
              <w:t xml:space="preserve"> entendre et des yeux pour ne pas voir, et un entendement pour ne pas comprendre.</w:t>
            </w:r>
          </w:p>
          <w:p w:rsidR="007447E4" w:rsidRDefault="007447E4" w:rsidP="00127D8F">
            <w:pPr>
              <w:spacing w:before="120" w:after="120"/>
              <w:jc w:val="both"/>
            </w:pPr>
          </w:p>
          <w:p w:rsidR="007447E4" w:rsidRDefault="007447E4" w:rsidP="00ED1FCE">
            <w:pPr>
              <w:spacing w:before="120" w:after="120"/>
              <w:ind w:firstLine="480"/>
              <w:jc w:val="both"/>
            </w:pPr>
          </w:p>
          <w:p w:rsidR="007447E4" w:rsidRDefault="007447E4" w:rsidP="00ED1FCE">
            <w:pPr>
              <w:spacing w:before="120" w:after="120"/>
              <w:ind w:firstLine="480"/>
              <w:jc w:val="both"/>
            </w:pPr>
          </w:p>
          <w:p w:rsidR="00ED1FCE" w:rsidRPr="00D46D84" w:rsidRDefault="00ED1FCE" w:rsidP="00ED1FCE">
            <w:pPr>
              <w:spacing w:before="120" w:after="120"/>
              <w:ind w:firstLine="480"/>
              <w:jc w:val="both"/>
            </w:pPr>
            <w:r w:rsidRPr="00D46D84">
              <w:t xml:space="preserve">Les hommes de nos jours continuent à vivre comme ils ont vécu, et ne discontinuent pas de faire ce qui doit inévitablement les perdre. D’ailleurs les hommes de notre monde chrétien reconnaissent tous sinon la loi religieuse de l’amour, [770] du moins la règle morale de ce principe </w:t>
            </w:r>
            <w:proofErr w:type="gramStart"/>
            <w:r w:rsidRPr="00D46D84">
              <w:t>chrétien :</w:t>
            </w:r>
            <w:proofErr w:type="gramEnd"/>
            <w:r w:rsidRPr="00D46D84">
              <w:t xml:space="preserve"> “ne pas faire à autrui ce qu’ils ne voudraient pas qu’on leur fît,” mais ils ne l’observent point. Évidemment il y a une raison majeure qui les empêche de faire ce qui leur est avantageux, ce qui les sauverait des dangers qui les menacent et ce que leur dictent la loi de leur Dieu et leur conscience. Faut-il dire que l’amour appliqué à la vie est une </w:t>
            </w:r>
            <w:proofErr w:type="gramStart"/>
            <w:r w:rsidRPr="00D46D84">
              <w:t>chimère ?</w:t>
            </w:r>
            <w:proofErr w:type="gramEnd"/>
            <w:r w:rsidRPr="00D46D84">
              <w:t xml:space="preserve"> Mais alors pourquoi, depuis tant de siècles, les hommes se laisseraient-ils tromper par ce rêve </w:t>
            </w:r>
            <w:proofErr w:type="gramStart"/>
            <w:r w:rsidRPr="00D46D84">
              <w:t>irréalisable ?</w:t>
            </w:r>
            <w:proofErr w:type="gramEnd"/>
            <w:r w:rsidRPr="00D46D84">
              <w:t xml:space="preserve"> Il serait temps de le reconnaître. Or les hommes ne peuvent se résoudre ni à suivre dans leur vie la loi de l’amour, ni à en abandonner l’idée. D’où cela vient-</w:t>
            </w:r>
            <w:proofErr w:type="gramStart"/>
            <w:r w:rsidRPr="00D46D84">
              <w:t>il ?</w:t>
            </w:r>
            <w:proofErr w:type="gramEnd"/>
            <w:r w:rsidRPr="00D46D84">
              <w:t xml:space="preserve"> Quelle est la raison de cette contradiction qui dure depuis des </w:t>
            </w:r>
            <w:proofErr w:type="gramStart"/>
            <w:r w:rsidRPr="00D46D84">
              <w:t>siècles ?</w:t>
            </w:r>
            <w:proofErr w:type="gramEnd"/>
            <w:r w:rsidRPr="00D46D84">
              <w:t xml:space="preserve"> Ce n’est pas que les hommes de notre temps n’aient le désir, ni la possibilité de faire ce que leur dictent à la fois et leur bon sens et le danger de leur état, et </w:t>
            </w:r>
            <w:r w:rsidRPr="00D46D84">
              <w:lastRenderedPageBreak/>
              <w:t xml:space="preserve">surtout la loi de celui qu’ils nomment Dieu et leur conscience, mais c’est qu’ils font précisément ce que M. Zola leur conseille de </w:t>
            </w:r>
            <w:proofErr w:type="gramStart"/>
            <w:r w:rsidRPr="00D46D84">
              <w:t>faire :</w:t>
            </w:r>
            <w:proofErr w:type="gramEnd"/>
            <w:r w:rsidRPr="00D46D84">
              <w:t xml:space="preserve"> ils sont occupés, ils travaillent tous à un travail commencé depuis longtemps et dans lequel il est impossible de s’arrêter pour se concentrer, réfléchir à ce qu’ils devraient être. </w:t>
            </w:r>
            <w:r w:rsidRPr="00ED1FCE">
              <w:rPr>
                <w:lang w:val="de-DE"/>
              </w:rPr>
              <w:t xml:space="preserve">Toutes les grandes révolutions dans la vie des hommes se font dans la pensée. </w:t>
            </w:r>
            <w:r w:rsidRPr="00D46D84">
              <w:t xml:space="preserve">Qu’un changement se produise dans la pensée des hommes et l’action suivra aussi immanquablement la direction de la pensée que la barque </w:t>
            </w:r>
            <w:proofErr w:type="gramStart"/>
            <w:r w:rsidRPr="00D46D84">
              <w:t>suit</w:t>
            </w:r>
            <w:proofErr w:type="gramEnd"/>
            <w:r w:rsidRPr="00D46D84">
              <w:t xml:space="preserve"> la direction donnée par le gouvernail.</w:t>
            </w:r>
          </w:p>
          <w:p w:rsidR="00ED1FCE" w:rsidRDefault="00ED1FCE" w:rsidP="00ED1FCE">
            <w:pPr>
              <w:spacing w:before="120" w:after="120"/>
              <w:ind w:firstLine="480"/>
              <w:jc w:val="both"/>
            </w:pPr>
          </w:p>
          <w:p w:rsidR="003D5572" w:rsidRDefault="003D5572" w:rsidP="00ED1FCE">
            <w:pPr>
              <w:spacing w:before="120" w:after="120"/>
              <w:ind w:firstLine="480"/>
              <w:jc w:val="both"/>
            </w:pPr>
          </w:p>
          <w:p w:rsidR="006D3404" w:rsidRPr="00D46D84" w:rsidRDefault="006D3404" w:rsidP="00ED1FCE">
            <w:pPr>
              <w:spacing w:before="120" w:after="120"/>
              <w:ind w:firstLine="480"/>
              <w:jc w:val="both"/>
            </w:pPr>
          </w:p>
          <w:p w:rsidR="00ED1FCE" w:rsidRPr="00DF3D18" w:rsidRDefault="00ED1FCE" w:rsidP="00ED1FCE">
            <w:pPr>
              <w:spacing w:before="72" w:line="360" w:lineRule="atLeast"/>
              <w:jc w:val="center"/>
              <w:outlineLvl w:val="2"/>
            </w:pPr>
            <w:r w:rsidRPr="00DF3D18">
              <w:t xml:space="preserve">IV. </w:t>
            </w:r>
          </w:p>
          <w:p w:rsidR="00ED1FCE" w:rsidRDefault="00ED1FCE" w:rsidP="00ED1FCE">
            <w:pPr>
              <w:spacing w:before="120" w:after="120"/>
              <w:ind w:firstLine="480"/>
              <w:jc w:val="both"/>
            </w:pPr>
            <w:r w:rsidRPr="00DF3D18">
              <w:t xml:space="preserve">Dès sa première prédication Jésus ne disait pas aux </w:t>
            </w:r>
            <w:proofErr w:type="gramStart"/>
            <w:r w:rsidRPr="00DF3D18">
              <w:t>hommes :</w:t>
            </w:r>
            <w:proofErr w:type="gramEnd"/>
            <w:r w:rsidRPr="00DF3D18">
              <w:t xml:space="preserve"> aimez-vous les uns les autres (il enseigna l’amour plus tard à ses disciples), mais il disait ce que prêchait avant lui Jean-Baptiste, le repentir, le </w:t>
            </w:r>
            <w:r w:rsidRPr="00ED1FCE">
              <w:rPr>
                <w:lang w:val="de-DE"/>
              </w:rPr>
              <w:t>μετάνοια</w:t>
            </w:r>
            <w:r w:rsidRPr="00DF3D18">
              <w:t>c’est-à-dire le changement de la conception de la vie:  </w:t>
            </w:r>
            <w:r w:rsidRPr="00ED1FCE">
              <w:rPr>
                <w:lang w:val="de-DE"/>
              </w:rPr>
              <w:t>μετάνοεττε</w:t>
            </w:r>
            <w:r w:rsidRPr="00DF3D18">
              <w:t xml:space="preserve">, changez votre conception de la vie ou bien vous périrez tous, disait-il. Le </w:t>
            </w:r>
            <w:r w:rsidRPr="00DF3D18">
              <w:lastRenderedPageBreak/>
              <w:t xml:space="preserve">sens de votre vie ne peut pas consister dans la poursuite de votre bien-être personnel ou de celui de votre famille ou de votre nation, parce que ce bonheur ne peut être atteint qu’au détriment de celui de votre prochain. </w:t>
            </w:r>
            <w:r w:rsidRPr="00D46D84">
              <w:t xml:space="preserve">Comprenez bien que le sens de votre vie ne peut consister que dans l’accomplissement de la volonté de celui qui vous a envoyé dans cette vie et qui exige de vous non pas la poursuite de vos intérêts personnels, mais [771] l’accomplissement de son but à </w:t>
            </w:r>
            <w:proofErr w:type="gramStart"/>
            <w:r w:rsidRPr="00D46D84">
              <w:t>lui :</w:t>
            </w:r>
            <w:proofErr w:type="gramEnd"/>
            <w:r w:rsidRPr="00D46D84">
              <w:t xml:space="preserve"> l’établissement du royaume des cieux, comme le disait Jésus. </w:t>
            </w:r>
          </w:p>
          <w:p w:rsidR="0000710D" w:rsidRPr="00D46D84" w:rsidRDefault="0000710D" w:rsidP="00ED1FCE">
            <w:pPr>
              <w:spacing w:before="120" w:after="120"/>
              <w:ind w:firstLine="480"/>
              <w:jc w:val="both"/>
            </w:pPr>
          </w:p>
          <w:p w:rsidR="0092353B" w:rsidRDefault="00ED1FCE" w:rsidP="0092353B">
            <w:pPr>
              <w:spacing w:before="120" w:after="120"/>
              <w:ind w:firstLine="480"/>
              <w:jc w:val="both"/>
            </w:pPr>
            <w:r w:rsidRPr="00ED1FCE">
              <w:rPr>
                <w:lang w:val="de-DE"/>
              </w:rPr>
              <w:t>Μετάνοεττε</w:t>
            </w:r>
            <w:r w:rsidRPr="00D46D84">
              <w:t xml:space="preserve">, changez de manière de concevoir la vie ou bien vous périrez tous, disait-il, il y a dix-huit cent </w:t>
            </w:r>
            <w:proofErr w:type="gramStart"/>
            <w:r w:rsidRPr="00D46D84">
              <w:t>ans ;</w:t>
            </w:r>
            <w:proofErr w:type="gramEnd"/>
            <w:r w:rsidRPr="00D46D84">
              <w:t xml:space="preserve"> et il ne cesse de le faire à présent par toutes les contradictions et tous les maux de notre temps, qui proviennent tous de ce que les hommes ne l’ont pas écouté et n’ont pas accepté la conception de la vie qu’il leur proposait. </w:t>
            </w:r>
            <w:r w:rsidRPr="00ED1FCE">
              <w:rPr>
                <w:lang w:val="de-DE"/>
              </w:rPr>
              <w:t>Μετάνοεττε</w:t>
            </w:r>
            <w:r w:rsidRPr="00D46D84">
              <w:t xml:space="preserve">, disait-il, ou bien vous périrez tous. Et l’alternative est la même. La seule différence est qu’elle est plus pressante de nos jours. S’il était possible, il y a deux mille ans, du temps de l’Empire Romain, même du temps de Charles-Quint, même avant la Révolution et les guerres napoléoniennes, de ne pas voir la vanité, je dirai même l’absurdité des tentatives faites pour acquérir le bonheur personnel, de la famille, de la nation ou de l’Etat, par la lutte contre tous ceux qui recherchent le même bonheur personnel de la famille ou de l’Etat, cette illusion est devenue parfaitement impossible de notre temps pour chaque homme qui s’arrêterait, ne fût-ce que pour un instant, dans sa besogne et réfléchirait à ce qu’il est, à ce qu’est le monde autour de lui et à ce qu’il devrait être. De sorte que si j’étais appelé à donner un conseil unique, celui que je jugerais le plus utile aux hommes de notre siècle, je ne leur dirais qu’une </w:t>
            </w:r>
            <w:proofErr w:type="gramStart"/>
            <w:r w:rsidRPr="00D46D84">
              <w:t>chose :</w:t>
            </w:r>
            <w:proofErr w:type="gramEnd"/>
            <w:r w:rsidRPr="00D46D84">
              <w:t xml:space="preserve"> au nom de Dieu, arrêtez-vous pour un instant, </w:t>
            </w:r>
            <w:r w:rsidRPr="00D46D84">
              <w:lastRenderedPageBreak/>
              <w:t>cessez de travailler, regardez autour de vous, pensez à ce que vous êtes, à ce que vous devriez être, pensez à l’idéal.</w:t>
            </w:r>
          </w:p>
          <w:p w:rsidR="0092353B" w:rsidRDefault="0092353B" w:rsidP="00ED1FCE">
            <w:pPr>
              <w:spacing w:before="120" w:after="120"/>
              <w:ind w:firstLine="480"/>
              <w:jc w:val="both"/>
            </w:pPr>
          </w:p>
          <w:p w:rsidR="0092353B" w:rsidRDefault="0092353B" w:rsidP="0000710D">
            <w:pPr>
              <w:spacing w:before="120" w:after="120"/>
              <w:jc w:val="both"/>
            </w:pPr>
          </w:p>
          <w:p w:rsidR="0092353B" w:rsidRDefault="0092353B" w:rsidP="00ED1FCE">
            <w:pPr>
              <w:spacing w:before="120" w:after="120"/>
              <w:ind w:firstLine="480"/>
              <w:jc w:val="both"/>
            </w:pPr>
          </w:p>
          <w:p w:rsidR="008A5E0E" w:rsidRPr="00D46D84" w:rsidRDefault="008A5E0E" w:rsidP="00ED1FCE">
            <w:pPr>
              <w:spacing w:before="120" w:after="120"/>
              <w:ind w:firstLine="480"/>
              <w:jc w:val="both"/>
            </w:pPr>
          </w:p>
          <w:p w:rsidR="00ED1FCE" w:rsidRDefault="00ED1FCE" w:rsidP="00ED1FCE">
            <w:pPr>
              <w:spacing w:before="120" w:after="120"/>
              <w:ind w:firstLine="480"/>
              <w:jc w:val="both"/>
            </w:pPr>
            <w:r w:rsidRPr="00D46D84">
              <w:t xml:space="preserve">M. Zola dit que les peuples ne doivent pas regarder en haut, ni croire à une puissance supérieure, ni s’exalter dans l’idéal. Probablement M. Zola sous-entend sous le mot idéal ou bien le surnaturel, c’est-à-dire le fatras théologique de la Trinité, de l’Eglise, du Pape, etc., ou bien l’inexpliqué, comme il le dit, les forces du vaste monde dans lequel nous baignons. Et dans ce cas les hommes feront bien de suivre le conseil de M. Zola. Mais c’est que l’idéal n’est ni le surnaturel, ni l’inexpliqué. L’idéal est au contraire tout ce qu’il y a de plus naturel et de plus, je ne dirai pas expliqué, mais de plus certain pour l’homme. </w:t>
            </w:r>
          </w:p>
          <w:p w:rsidR="0094064B" w:rsidRDefault="0094064B" w:rsidP="00ED1FCE">
            <w:pPr>
              <w:spacing w:before="120" w:after="120"/>
              <w:ind w:firstLine="480"/>
              <w:jc w:val="both"/>
            </w:pPr>
          </w:p>
          <w:p w:rsidR="0094064B" w:rsidRPr="00D46D84" w:rsidRDefault="0094064B" w:rsidP="00ED1FCE">
            <w:pPr>
              <w:spacing w:before="120" w:after="120"/>
              <w:ind w:firstLine="480"/>
              <w:jc w:val="both"/>
            </w:pPr>
          </w:p>
          <w:p w:rsidR="00ED1FCE" w:rsidRPr="00D46D84" w:rsidRDefault="00ED1FCE" w:rsidP="00ED1FCE">
            <w:pPr>
              <w:spacing w:before="120" w:after="120"/>
              <w:ind w:firstLine="480"/>
              <w:jc w:val="both"/>
            </w:pPr>
            <w:r w:rsidRPr="00DF3D18">
              <w:t xml:space="preserve">L’idéal, en géométrie, c’est la ligne parfaitement droite et le cercle dont tous les rayons sont </w:t>
            </w:r>
            <w:proofErr w:type="gramStart"/>
            <w:r w:rsidRPr="00DF3D18">
              <w:t>égaux ;</w:t>
            </w:r>
            <w:proofErr w:type="gramEnd"/>
            <w:r w:rsidRPr="00DF3D18">
              <w:t xml:space="preserve"> en science, c’est la [772] vérité pure ; en morale, la vertu parfaite. </w:t>
            </w:r>
            <w:r w:rsidRPr="00D46D84">
              <w:t xml:space="preserve">Bien que toutes ces choses, la ligne droite comme la vérité pure et la vertu parfaite n’aient jamais existé, elles nous sont non-seulement plus naturelles, plus connues et plus expliquées que toutes nos autres </w:t>
            </w:r>
            <w:proofErr w:type="gramStart"/>
            <w:r w:rsidRPr="00D46D84">
              <w:t>connaissances ;</w:t>
            </w:r>
            <w:proofErr w:type="gramEnd"/>
            <w:r w:rsidRPr="00D46D84">
              <w:t xml:space="preserve"> mais ce sont les seules choses que nous connaissions véritablement et avec une entière certitude.</w:t>
            </w:r>
          </w:p>
          <w:p w:rsidR="00224209" w:rsidRDefault="00224209" w:rsidP="00127D8F">
            <w:pPr>
              <w:spacing w:before="120" w:after="120"/>
              <w:jc w:val="both"/>
            </w:pPr>
          </w:p>
          <w:p w:rsidR="00224209" w:rsidRDefault="00224209" w:rsidP="00ED1FCE">
            <w:pPr>
              <w:spacing w:before="120" w:after="120"/>
              <w:ind w:firstLine="480"/>
              <w:jc w:val="both"/>
            </w:pPr>
          </w:p>
          <w:p w:rsidR="00224209" w:rsidRDefault="00224209" w:rsidP="00ED1FCE">
            <w:pPr>
              <w:spacing w:before="120" w:after="120"/>
              <w:ind w:firstLine="480"/>
              <w:jc w:val="both"/>
            </w:pPr>
          </w:p>
          <w:p w:rsidR="00ED1FCE" w:rsidRPr="00D46D84" w:rsidRDefault="00ED1FCE" w:rsidP="00ED1FCE">
            <w:pPr>
              <w:spacing w:before="120" w:after="120"/>
              <w:ind w:firstLine="480"/>
              <w:jc w:val="both"/>
            </w:pPr>
            <w:r w:rsidRPr="00D46D84">
              <w:t xml:space="preserve">On dit vulgairement que la réalité, c’est ce qui </w:t>
            </w:r>
            <w:proofErr w:type="gramStart"/>
            <w:r w:rsidRPr="00D46D84">
              <w:t>existe ;</w:t>
            </w:r>
            <w:proofErr w:type="gramEnd"/>
            <w:r w:rsidRPr="00D46D84">
              <w:t xml:space="preserve"> ou bien que ce n’est que ce qui existe qui est réel. C’est tout le </w:t>
            </w:r>
            <w:proofErr w:type="gramStart"/>
            <w:r w:rsidRPr="00D46D84">
              <w:t>contraire :</w:t>
            </w:r>
            <w:proofErr w:type="gramEnd"/>
            <w:r w:rsidRPr="00D46D84">
              <w:t xml:space="preserve"> la </w:t>
            </w:r>
            <w:r w:rsidRPr="00D46D84">
              <w:lastRenderedPageBreak/>
              <w:t xml:space="preserve">vraie réalité, celle que nous connaissons véritablement, c’est ce qui n’a jamais existé. L’idéal est la seule chose que nous connaissions avec certitude et il n’a jamais existé. Ce n’est que grâce à l’idéal que nous connaissons quoi que ce soit, et c’est pourquoi l’idéal seul peut nous guider comme individus et comme humanité dans notre existence. L’idéal chrétien est devant nous depuis dix-huit </w:t>
            </w:r>
            <w:proofErr w:type="gramStart"/>
            <w:r w:rsidRPr="00D46D84">
              <w:t>siècles ;</w:t>
            </w:r>
            <w:proofErr w:type="gramEnd"/>
            <w:r w:rsidRPr="00D46D84">
              <w:t xml:space="preserve"> il brille de notre temps avec une telle intensité qu’il faut faire de grands efforts pour ne pas voir que tous nos maux proviennent de ce que nous ne le prenons pas pour guide. Mais plus il devient difficile de ne pas le voir, plus certains hommes augmentent d’efforts pour nous persuader de faire comme eux, de fermer les yeux, afin de ne pas le voir. Pour être bien sûr d’arriver, il faut surtout jeter la boussole par-dessus </w:t>
            </w:r>
            <w:proofErr w:type="gramStart"/>
            <w:r w:rsidRPr="00D46D84">
              <w:t>bord,—</w:t>
            </w:r>
            <w:proofErr w:type="gramEnd"/>
            <w:r w:rsidRPr="00D46D84">
              <w:t xml:space="preserve">disent-ils—, et ne point s’arrêter. Les hommes de notre monde chrétien ressemblent à des gens qui, pour déplacer quelque objet qui leur gâte l’existence, le tirent dans des directions opposées et n’ont pas le temps de s’accorder sur la direction dans laquelle ils devraient travailler. Il suffirait à l’homme actuel de s’arrêter un instant dans son activité et de réfléchir, de comparer les exigences de sa raison et de son cœur avec les conditions de la vie telle qu’elle est, pour s’apercevoir que toute sa vie, toutes ses actions sont en contradiction incessante et criante avec sa raison et son cœur. Demandez séparément à chaque homme de notre temps quelles sont les bases morales de sa conduite, et presque tous vous diront que ce sont les principes chrétiens ou bien ceux de la justice. Et en le disant ils seront sincères. D’après l’état de leur conscience, tous ces hommes devraient vivre comme des chrétiens; regardez-les, ils vivent comme des bêtes féroces. De sorte que, pour la grande majorité des hommes de notre monde chrétien, [773] l’organisation de leur vie n’est pas le résultat de leur manière de voir et de sentir, mais de ce que certaines formes, nécessaires jadis, continuent d’exister à l’heure </w:t>
            </w:r>
            <w:r w:rsidRPr="00D46D84">
              <w:lastRenderedPageBreak/>
              <w:t>qu’il est, uniquement par l’inertie de la vie sociale. </w:t>
            </w:r>
          </w:p>
          <w:p w:rsidR="00ED1FCE" w:rsidRDefault="00ED1FCE" w:rsidP="00ED1FCE">
            <w:pPr>
              <w:spacing w:before="120" w:after="120"/>
              <w:ind w:firstLine="480"/>
              <w:jc w:val="both"/>
            </w:pPr>
          </w:p>
          <w:p w:rsidR="00F616B0" w:rsidRDefault="00F616B0" w:rsidP="00ED1FCE">
            <w:pPr>
              <w:spacing w:before="120" w:after="120"/>
              <w:ind w:firstLine="480"/>
              <w:jc w:val="both"/>
            </w:pPr>
          </w:p>
          <w:p w:rsidR="00F616B0" w:rsidRPr="00D46D84" w:rsidRDefault="00F616B0" w:rsidP="00ED1FCE">
            <w:pPr>
              <w:spacing w:before="120" w:after="120"/>
              <w:ind w:firstLine="480"/>
              <w:jc w:val="both"/>
            </w:pPr>
          </w:p>
          <w:p w:rsidR="00ED1FCE" w:rsidRPr="00DF3D18" w:rsidRDefault="00ED1FCE" w:rsidP="00ED1FCE">
            <w:pPr>
              <w:spacing w:before="72" w:line="360" w:lineRule="atLeast"/>
              <w:jc w:val="center"/>
              <w:outlineLvl w:val="2"/>
            </w:pPr>
            <w:r w:rsidRPr="00DF3D18">
              <w:t>V.</w:t>
            </w:r>
          </w:p>
          <w:p w:rsidR="00ED1FCE" w:rsidRDefault="00ED1FCE" w:rsidP="00ED1FCE">
            <w:pPr>
              <w:spacing w:before="120" w:after="120"/>
              <w:ind w:firstLine="480"/>
              <w:jc w:val="both"/>
            </w:pPr>
            <w:r w:rsidRPr="00D46D84">
              <w:t xml:space="preserve">Dans les temps passés, quand les maux produits par la vie païenne n’étaient </w:t>
            </w:r>
            <w:proofErr w:type="gramStart"/>
            <w:r w:rsidRPr="00D46D84">
              <w:t>pas</w:t>
            </w:r>
            <w:proofErr w:type="gramEnd"/>
            <w:r w:rsidRPr="00D46D84">
              <w:t xml:space="preserve"> encore aussi évidents et surtout les principes chrétiens si généralement acceptés, si les hommes trouvaient moyen de soutenir consciemment le servage des ouvriers, l’oppression des uns par les autres, la loi pénale et surtout la guerre, il est devenu complètement impossible à l’heure qu’il est d’expliquer la raison-d’être de toutes ces institutions. Les hommes de notre temps peuvent continuer leur vie païenne, mais ils ne peuvent plus l’excuser.</w:t>
            </w:r>
          </w:p>
          <w:p w:rsidR="00F616B0" w:rsidRDefault="00F616B0" w:rsidP="00ED1FCE">
            <w:pPr>
              <w:spacing w:before="120" w:after="120"/>
              <w:ind w:firstLine="480"/>
              <w:jc w:val="both"/>
            </w:pPr>
          </w:p>
          <w:p w:rsidR="00F616B0" w:rsidRDefault="00F616B0" w:rsidP="00ED1FCE">
            <w:pPr>
              <w:spacing w:before="120" w:after="120"/>
              <w:ind w:firstLine="480"/>
              <w:jc w:val="both"/>
            </w:pPr>
          </w:p>
          <w:p w:rsidR="00127D8F" w:rsidRPr="00D46D84" w:rsidRDefault="00127D8F" w:rsidP="00ED1FCE">
            <w:pPr>
              <w:spacing w:before="120" w:after="120"/>
              <w:ind w:firstLine="480"/>
              <w:jc w:val="both"/>
            </w:pPr>
          </w:p>
          <w:p w:rsidR="00ED1FCE" w:rsidRDefault="00ED1FCE" w:rsidP="00ED1FCE">
            <w:pPr>
              <w:spacing w:before="120" w:after="120"/>
              <w:ind w:firstLine="480"/>
              <w:jc w:val="both"/>
            </w:pPr>
            <w:r w:rsidRPr="00D46D84">
              <w:t>Pour que les hommes changent leur manière de vivre et de sentir, il faut avant tout qu’ils changent leur manière de penser; et pour qu’un tel changement se produise, il faut que les hommes s’arrêtent et soient attentifs à ce qu’ils doivent comprendre. Pour pouvoir entendre ce que leur crient ceux qui voudraient les sauver, ceux qui courent en chantant vers le précipice doivent cesser leur vacarme et s’arrêter.</w:t>
            </w:r>
          </w:p>
          <w:p w:rsidR="001F6360" w:rsidRDefault="001F6360" w:rsidP="00ED1FCE">
            <w:pPr>
              <w:spacing w:before="120" w:after="120"/>
              <w:ind w:firstLine="480"/>
              <w:jc w:val="both"/>
            </w:pPr>
          </w:p>
          <w:p w:rsidR="001F6360" w:rsidRPr="00D46D84" w:rsidRDefault="001F6360" w:rsidP="00ED1FCE">
            <w:pPr>
              <w:spacing w:before="120" w:after="120"/>
              <w:ind w:firstLine="480"/>
              <w:jc w:val="both"/>
            </w:pPr>
          </w:p>
          <w:p w:rsidR="00ED1FCE" w:rsidRDefault="00ED1FCE" w:rsidP="00ED1FCE">
            <w:pPr>
              <w:spacing w:before="120" w:after="120"/>
              <w:ind w:firstLine="480"/>
              <w:jc w:val="both"/>
            </w:pPr>
            <w:r w:rsidRPr="00D46D84">
              <w:t xml:space="preserve">Que les gens de notre monde chrétien s’arrêtent dans leurs travaux et réfléchissent un instant à leur état, et involontairement ils seront amenés à accepter la conception de la vie donnée par le christianisme ; conception tellement naturelle, tellement simple et répondant si complètement aux besoins de l’esprit et du cœur de l’humanité, qu’elle se </w:t>
            </w:r>
            <w:r w:rsidRPr="00D46D84">
              <w:lastRenderedPageBreak/>
              <w:t>produirait presque d’elle-même dans l’entendement de celui qui se serait libéré, ne fût-ce que pour un instant, de l’enchevêtrement dans lequel le tiennent les complications de son travail et du travail des autres.</w:t>
            </w:r>
          </w:p>
          <w:p w:rsidR="00156A60" w:rsidRDefault="00156A60" w:rsidP="00ED1FCE">
            <w:pPr>
              <w:spacing w:before="120" w:after="120"/>
              <w:ind w:firstLine="480"/>
              <w:jc w:val="both"/>
            </w:pPr>
          </w:p>
          <w:p w:rsidR="00156A60" w:rsidRDefault="00156A60" w:rsidP="00ED1FCE">
            <w:pPr>
              <w:spacing w:before="120" w:after="120"/>
              <w:ind w:firstLine="480"/>
              <w:jc w:val="both"/>
            </w:pPr>
          </w:p>
          <w:p w:rsidR="00156A60" w:rsidRPr="00D46D84" w:rsidRDefault="00156A60" w:rsidP="00ED1FCE">
            <w:pPr>
              <w:spacing w:before="120" w:after="120"/>
              <w:ind w:firstLine="480"/>
              <w:jc w:val="both"/>
            </w:pPr>
          </w:p>
          <w:p w:rsidR="00ED1FCE" w:rsidRDefault="00ED1FCE" w:rsidP="00ED1FCE">
            <w:pPr>
              <w:spacing w:before="120" w:after="120"/>
              <w:ind w:firstLine="480"/>
              <w:jc w:val="both"/>
            </w:pPr>
            <w:r w:rsidRPr="00DF3D18">
              <w:t xml:space="preserve">Le festin est servi depuis dix-huit </w:t>
            </w:r>
            <w:proofErr w:type="gramStart"/>
            <w:r w:rsidRPr="00DF3D18">
              <w:t>siècles ;</w:t>
            </w:r>
            <w:proofErr w:type="gramEnd"/>
            <w:r w:rsidRPr="00DF3D18">
              <w:t xml:space="preserve"> mais l’un ne vient pas parce qu’il vient d’acheter un terrain, l’autre parce qu’il se marie, un troisième parce qu’il faut qu’il aille essayer ses bœufs, un quatrième parce qu’il construit un chemin de fer, une usine, accomplit une œuvre de missionnaire, travaille au parlement, à une banque, à un ouvrage scientifique, artistique ou littéraire. Personne, depuis deux mille ans, n’a le loisir de faire ce que conseillait Jésus au commencement de sa </w:t>
            </w:r>
            <w:proofErr w:type="gramStart"/>
            <w:r w:rsidRPr="00DF3D18">
              <w:t>prédication :</w:t>
            </w:r>
            <w:proofErr w:type="gramEnd"/>
            <w:r w:rsidRPr="00DF3D18">
              <w:t xml:space="preserve"> regarder autour de lui, penser aux résultats de notre travail, et se [774] demander : Que suis-je ? </w:t>
            </w:r>
            <w:proofErr w:type="gramStart"/>
            <w:r w:rsidRPr="00DF3D18">
              <w:t>Pourquoi ?</w:t>
            </w:r>
            <w:proofErr w:type="gramEnd"/>
            <w:r w:rsidRPr="00DF3D18">
              <w:t xml:space="preserve"> Serait-il possible que cette force qui m’a produit avec ma raison et mon désir d’aimer et d’être aimé ne l’ait fait que pour me tromper, pour que, m’étant imaginé que le but de ma vie est mon bien-être personnel, que ma vie m’appartient et que j’ai le droit d’en disposer, de même que de la vie des autres êtres comme il me plaira, j’arrive enfin à la conviction que ce bien-être personnel, ou de la famille, ou de la patrie que je poursuivais, ne peut être atteint, et que plus je m’efforcerai à l’atteindre, plus je me trouverai en contradiction avec ma raison et mon désir d’aimer et d’être aimé, et plus j’éprouverai de désenchantements et de souffrances. Et n’est-il pas plus probable que, n’étant pas venu au monde spontanément, mais d’après la volonté de celui qui m’y a envoyé, ma raison et mon désir d’aimer et d’être aimé ne m’ont été donnés que pour me guider dans l’accomplissement de cette </w:t>
            </w:r>
            <w:proofErr w:type="gramStart"/>
            <w:r w:rsidRPr="00DF3D18">
              <w:t>volonté ?</w:t>
            </w:r>
            <w:proofErr w:type="gramEnd"/>
          </w:p>
          <w:p w:rsidR="00A729B3" w:rsidRDefault="00A729B3" w:rsidP="00ED1FCE">
            <w:pPr>
              <w:spacing w:before="120" w:after="120"/>
              <w:ind w:firstLine="480"/>
              <w:jc w:val="both"/>
            </w:pPr>
          </w:p>
          <w:p w:rsidR="00A729B3" w:rsidRDefault="00A729B3" w:rsidP="00ED1FCE">
            <w:pPr>
              <w:spacing w:before="120" w:after="120"/>
              <w:ind w:firstLine="480"/>
              <w:jc w:val="both"/>
            </w:pPr>
          </w:p>
          <w:p w:rsidR="00A729B3" w:rsidRDefault="00A729B3" w:rsidP="00ED1FCE">
            <w:pPr>
              <w:spacing w:before="120" w:after="120"/>
              <w:ind w:firstLine="480"/>
              <w:jc w:val="both"/>
            </w:pPr>
          </w:p>
          <w:p w:rsidR="00A729B3" w:rsidRDefault="00A729B3" w:rsidP="00ED1FCE">
            <w:pPr>
              <w:spacing w:before="120" w:after="120"/>
              <w:ind w:firstLine="480"/>
              <w:jc w:val="both"/>
            </w:pPr>
          </w:p>
          <w:p w:rsidR="00A729B3" w:rsidRDefault="00A729B3" w:rsidP="00ED1FCE">
            <w:pPr>
              <w:spacing w:before="120" w:after="120"/>
              <w:ind w:firstLine="480"/>
              <w:jc w:val="both"/>
            </w:pPr>
          </w:p>
          <w:p w:rsidR="00A729B3" w:rsidRPr="00DF3D18" w:rsidRDefault="00A729B3" w:rsidP="00ED1FCE">
            <w:pPr>
              <w:spacing w:before="120" w:after="120"/>
              <w:ind w:firstLine="480"/>
              <w:jc w:val="both"/>
            </w:pPr>
          </w:p>
          <w:p w:rsidR="00ED1FCE" w:rsidRDefault="00ED1FCE" w:rsidP="00ED1FCE">
            <w:pPr>
              <w:spacing w:before="120" w:after="120"/>
              <w:ind w:firstLine="480"/>
              <w:jc w:val="both"/>
            </w:pPr>
            <w:r w:rsidRPr="00DF3D18">
              <w:t>Une fois cette </w:t>
            </w:r>
            <w:r w:rsidRPr="00ED1FCE">
              <w:rPr>
                <w:lang w:val="de-DE"/>
              </w:rPr>
              <w:t>μετάνοια</w:t>
            </w:r>
            <w:r w:rsidRPr="00DF3D18">
              <w:t xml:space="preserve"> accomplie dans la pensée de l’homme, a [sic] conception de la vie païenne et égoïste remplacée par la conception chrétienne, l’amour du prochain deviendrait plus naturel que ne le sont à présent la lutte et l’égoïsme. </w:t>
            </w:r>
            <w:r w:rsidRPr="00D46D84">
              <w:t>Et une fois l’amour du prochain devenu naturel à l’homme, les nouvelles conditions de la vie chrétienne se formeraient spontanément, tout comme, dans un liquide saturé de sel, les cristaux se forment dès qu’on cesse de le remuer. </w:t>
            </w:r>
          </w:p>
          <w:p w:rsidR="00A729B3" w:rsidRDefault="00A729B3" w:rsidP="00ED1FCE">
            <w:pPr>
              <w:spacing w:before="120" w:after="120"/>
              <w:ind w:firstLine="480"/>
              <w:jc w:val="both"/>
            </w:pPr>
          </w:p>
          <w:p w:rsidR="00A729B3" w:rsidRPr="00D46D84" w:rsidRDefault="00A729B3" w:rsidP="00ED1FCE">
            <w:pPr>
              <w:spacing w:before="120" w:after="120"/>
              <w:ind w:firstLine="480"/>
              <w:jc w:val="both"/>
            </w:pPr>
          </w:p>
          <w:p w:rsidR="00ED1FCE" w:rsidRPr="00D46D84" w:rsidRDefault="00ED1FCE" w:rsidP="00ED1FCE">
            <w:pPr>
              <w:spacing w:before="120" w:after="120"/>
              <w:ind w:firstLine="480"/>
              <w:jc w:val="both"/>
            </w:pPr>
            <w:r w:rsidRPr="00D46D84">
              <w:t xml:space="preserve">Et pour que cela se produise et que les hommes s’organisent conformément à leur conscience, il ne leur faut aucun effort </w:t>
            </w:r>
            <w:proofErr w:type="gramStart"/>
            <w:r w:rsidRPr="00D46D84">
              <w:t>positif ;</w:t>
            </w:r>
            <w:proofErr w:type="gramEnd"/>
            <w:r w:rsidRPr="00D46D84">
              <w:t xml:space="preserve"> ils n’ont au contraire qu’à s’arrêter dans les efforts qu’ils font. Si les hommes employaient seulement la centième partie de l’énergie qu’ils dépensent dans leurs occupations matérielles, contraires à toute leur conscience, à éclairer autant que possible les données de cette conscience, à les exprimer aussi clairement que possible, à les populariser et surtout à les pratiquer, beaucoup plus tôt et plus facilement que nous ne le pensons s’accomplirait au milieu de nous ce changement que prédit M. Dumas, et qu’ont prédit tous les prophètes, et les hommes acquerraient le bien que leur promettait Jésus par sa bonne nouvelle : “Recherchez le royaume des cieux et tout le reste vous sera accordé, par surcroît.”</w:t>
            </w:r>
          </w:p>
          <w:p w:rsidR="00ED1FCE" w:rsidRPr="00ED1FCE" w:rsidRDefault="00ED1FCE" w:rsidP="00ED1FCE">
            <w:pPr>
              <w:spacing w:before="120" w:after="120"/>
              <w:ind w:firstLine="480"/>
              <w:jc w:val="both"/>
              <w:rPr>
                <w:lang w:val="de-DE"/>
              </w:rPr>
            </w:pPr>
            <w:r w:rsidRPr="00D46D84">
              <w:tab/>
            </w:r>
            <w:r w:rsidRPr="00D46D84">
              <w:tab/>
            </w:r>
            <w:r w:rsidRPr="00D46D84">
              <w:tab/>
            </w:r>
            <w:r w:rsidRPr="00D46D84">
              <w:tab/>
            </w:r>
            <w:r w:rsidRPr="00D46D84">
              <w:tab/>
            </w:r>
            <w:r w:rsidRPr="00D46D84">
              <w:tab/>
            </w:r>
            <w:r w:rsidRPr="00D46D84">
              <w:tab/>
            </w:r>
            <w:r w:rsidRPr="00D46D84">
              <w:tab/>
            </w:r>
            <w:r w:rsidRPr="00D46D84">
              <w:tab/>
            </w:r>
            <w:r w:rsidRPr="00ED1FCE">
              <w:rPr>
                <w:lang w:val="de-DE"/>
              </w:rPr>
              <w:t>LÉON TOLSTOI</w:t>
            </w:r>
          </w:p>
          <w:p w:rsidR="00ED1FCE" w:rsidRPr="00ED1FCE" w:rsidRDefault="00ED1FCE" w:rsidP="00ED1FCE">
            <w:pPr>
              <w:rPr>
                <w:lang w:val="de-DE"/>
              </w:rPr>
            </w:pPr>
          </w:p>
          <w:p w:rsidR="00ED1FCE" w:rsidRPr="00ED1FCE" w:rsidRDefault="00ED1FCE">
            <w:pPr>
              <w:rPr>
                <w:lang w:val="de-DE"/>
              </w:rPr>
            </w:pPr>
          </w:p>
        </w:tc>
        <w:tc>
          <w:tcPr>
            <w:tcW w:w="4675" w:type="dxa"/>
          </w:tcPr>
          <w:p w:rsidR="00ED1FCE" w:rsidRPr="00ED0A08" w:rsidRDefault="00ED1FCE">
            <w:pPr>
              <w:rPr>
                <w:lang w:val="de-DE"/>
              </w:rPr>
            </w:pPr>
          </w:p>
          <w:p w:rsidR="004A09F7" w:rsidRPr="00ED0A08" w:rsidRDefault="004A09F7" w:rsidP="004A09F7">
            <w:pPr>
              <w:rPr>
                <w:lang w:val="de-DE"/>
              </w:rPr>
            </w:pPr>
          </w:p>
          <w:p w:rsidR="004A09F7" w:rsidRPr="00ED0A08" w:rsidRDefault="004A09F7" w:rsidP="004A09F7">
            <w:pPr>
              <w:rPr>
                <w:lang w:val="de-DE"/>
              </w:rPr>
            </w:pPr>
          </w:p>
          <w:p w:rsidR="004A09F7" w:rsidRPr="00ED0A08" w:rsidRDefault="004A09F7" w:rsidP="004A09F7">
            <w:pPr>
              <w:rPr>
                <w:lang w:val="de-DE"/>
              </w:rPr>
            </w:pPr>
          </w:p>
          <w:p w:rsidR="004A09F7" w:rsidRPr="00ED0A08" w:rsidRDefault="004A09F7" w:rsidP="004A09F7">
            <w:pPr>
              <w:rPr>
                <w:lang w:val="de-DE"/>
              </w:rPr>
            </w:pPr>
          </w:p>
          <w:p w:rsidR="004A09F7" w:rsidRPr="00ED0A08" w:rsidRDefault="004A09F7" w:rsidP="004A09F7">
            <w:pPr>
              <w:rPr>
                <w:lang w:val="de-DE"/>
              </w:rPr>
            </w:pPr>
          </w:p>
          <w:p w:rsidR="004A09F7" w:rsidRPr="00ED0A08" w:rsidRDefault="004A09F7" w:rsidP="004A09F7">
            <w:pPr>
              <w:rPr>
                <w:lang w:val="de-DE"/>
              </w:rPr>
            </w:pPr>
          </w:p>
          <w:p w:rsidR="004A09F7" w:rsidRPr="00ED0A08" w:rsidRDefault="004A09F7" w:rsidP="004A09F7">
            <w:pPr>
              <w:rPr>
                <w:lang w:val="de-DE"/>
              </w:rPr>
            </w:pPr>
          </w:p>
          <w:p w:rsidR="004A09F7" w:rsidRPr="00ED0A08" w:rsidRDefault="004A09F7" w:rsidP="004A09F7">
            <w:pPr>
              <w:rPr>
                <w:lang w:val="de-DE"/>
              </w:rPr>
            </w:pPr>
          </w:p>
          <w:p w:rsidR="004A09F7" w:rsidRPr="00ED0A08" w:rsidRDefault="004A09F7" w:rsidP="004A09F7">
            <w:pPr>
              <w:rPr>
                <w:lang w:val="de-DE"/>
              </w:rPr>
            </w:pPr>
          </w:p>
          <w:p w:rsidR="004A09F7" w:rsidRPr="00ED0A08" w:rsidRDefault="004A09F7" w:rsidP="004A09F7">
            <w:pPr>
              <w:rPr>
                <w:lang w:val="de-DE"/>
              </w:rPr>
            </w:pPr>
          </w:p>
          <w:p w:rsidR="004A09F7" w:rsidRPr="00ED0A08" w:rsidRDefault="004A09F7" w:rsidP="004A09F7">
            <w:pPr>
              <w:rPr>
                <w:lang w:val="de-DE"/>
              </w:rPr>
            </w:pPr>
          </w:p>
          <w:p w:rsidR="004A09F7" w:rsidRPr="00ED0A08" w:rsidRDefault="004A09F7" w:rsidP="004A09F7">
            <w:pPr>
              <w:rPr>
                <w:lang w:val="de-DE"/>
              </w:rPr>
            </w:pPr>
          </w:p>
          <w:p w:rsidR="004A09F7" w:rsidRPr="00ED0A08" w:rsidRDefault="004A09F7" w:rsidP="004A09F7">
            <w:pPr>
              <w:rPr>
                <w:lang w:val="de-DE"/>
              </w:rPr>
            </w:pPr>
          </w:p>
          <w:p w:rsidR="004A09F7" w:rsidRPr="00ED0A08" w:rsidRDefault="004A09F7" w:rsidP="004A09F7">
            <w:pPr>
              <w:rPr>
                <w:lang w:val="de-DE"/>
              </w:rPr>
            </w:pPr>
          </w:p>
          <w:p w:rsidR="004A09F7" w:rsidRPr="00ED0A08" w:rsidRDefault="004A09F7" w:rsidP="004A09F7">
            <w:pPr>
              <w:rPr>
                <w:lang w:val="de-DE"/>
              </w:rPr>
            </w:pPr>
          </w:p>
          <w:p w:rsidR="004A09F7" w:rsidRPr="00ED0A08" w:rsidRDefault="004A09F7" w:rsidP="004A09F7">
            <w:pPr>
              <w:rPr>
                <w:lang w:val="de-DE"/>
              </w:rPr>
            </w:pPr>
          </w:p>
          <w:p w:rsidR="004A09F7" w:rsidRPr="00ED0A08" w:rsidRDefault="004A09F7" w:rsidP="004A09F7">
            <w:pPr>
              <w:rPr>
                <w:lang w:val="de-DE"/>
              </w:rPr>
            </w:pPr>
          </w:p>
          <w:p w:rsidR="004A09F7" w:rsidRPr="00ED0A08" w:rsidRDefault="004A09F7" w:rsidP="004A09F7">
            <w:pPr>
              <w:rPr>
                <w:lang w:val="de-DE"/>
              </w:rPr>
            </w:pPr>
          </w:p>
          <w:p w:rsidR="004A09F7" w:rsidRPr="00ED0A08" w:rsidRDefault="004A09F7" w:rsidP="004A09F7">
            <w:pPr>
              <w:rPr>
                <w:lang w:val="de-DE"/>
              </w:rPr>
            </w:pPr>
          </w:p>
          <w:p w:rsidR="004A09F7" w:rsidRPr="00ED0A08" w:rsidRDefault="004A09F7" w:rsidP="004A09F7">
            <w:pPr>
              <w:rPr>
                <w:lang w:val="de-DE"/>
              </w:rPr>
            </w:pPr>
          </w:p>
          <w:p w:rsidR="004A09F7" w:rsidRPr="00ED0A08" w:rsidRDefault="004A09F7" w:rsidP="004A09F7">
            <w:pPr>
              <w:rPr>
                <w:lang w:val="de-DE"/>
              </w:rPr>
            </w:pPr>
          </w:p>
          <w:p w:rsidR="004A09F7" w:rsidRPr="00ED0A08" w:rsidRDefault="004A09F7" w:rsidP="004A09F7">
            <w:pPr>
              <w:rPr>
                <w:lang w:val="de-DE"/>
              </w:rPr>
            </w:pPr>
          </w:p>
          <w:p w:rsidR="004A09F7" w:rsidRPr="00ED0A08" w:rsidRDefault="004A09F7" w:rsidP="004A09F7">
            <w:pPr>
              <w:rPr>
                <w:lang w:val="de-DE"/>
              </w:rPr>
            </w:pPr>
          </w:p>
          <w:p w:rsidR="004A09F7" w:rsidRPr="00ED0A08" w:rsidRDefault="004A09F7" w:rsidP="004A09F7">
            <w:pPr>
              <w:rPr>
                <w:lang w:val="de-DE"/>
              </w:rPr>
            </w:pPr>
          </w:p>
          <w:p w:rsidR="004A09F7" w:rsidRPr="00ED0A08" w:rsidRDefault="004A09F7" w:rsidP="004A09F7">
            <w:pPr>
              <w:rPr>
                <w:lang w:val="de-DE"/>
              </w:rPr>
            </w:pPr>
          </w:p>
          <w:p w:rsidR="004A09F7" w:rsidRPr="00ED0A08" w:rsidRDefault="004A09F7" w:rsidP="004A09F7">
            <w:pPr>
              <w:rPr>
                <w:lang w:val="de-DE"/>
              </w:rPr>
            </w:pPr>
          </w:p>
          <w:p w:rsidR="004A09F7" w:rsidRPr="00ED0A08" w:rsidRDefault="004A09F7" w:rsidP="004A09F7">
            <w:pPr>
              <w:rPr>
                <w:lang w:val="de-DE"/>
              </w:rPr>
            </w:pPr>
          </w:p>
          <w:p w:rsidR="004A09F7" w:rsidRPr="00ED0A08" w:rsidRDefault="004A09F7" w:rsidP="004A09F7">
            <w:pPr>
              <w:rPr>
                <w:lang w:val="de-DE"/>
              </w:rPr>
            </w:pPr>
          </w:p>
          <w:p w:rsidR="004A09F7" w:rsidRPr="00ED0A08" w:rsidRDefault="004A09F7" w:rsidP="004A09F7">
            <w:pPr>
              <w:rPr>
                <w:lang w:val="de-DE"/>
              </w:rPr>
            </w:pPr>
          </w:p>
          <w:p w:rsidR="004A09F7" w:rsidRPr="004A09F7" w:rsidRDefault="004A09F7" w:rsidP="004A09F7">
            <w:pPr>
              <w:rPr>
                <w:lang w:val="de-DE"/>
              </w:rPr>
            </w:pPr>
            <w:r w:rsidRPr="004A09F7">
              <w:rPr>
                <w:lang w:val="de-DE"/>
              </w:rPr>
              <w:t xml:space="preserve">Zola und Dumas. </w:t>
            </w:r>
            <w:r w:rsidR="00FA6DA0">
              <w:rPr>
                <w:lang w:val="de-DE"/>
              </w:rPr>
              <w:t>„</w:t>
            </w:r>
            <w:r w:rsidRPr="004A09F7">
              <w:rPr>
                <w:lang w:val="de-DE"/>
              </w:rPr>
              <w:t>Das Nichttun</w:t>
            </w:r>
            <w:r w:rsidR="00FA6DA0">
              <w:rPr>
                <w:lang w:val="de-DE"/>
              </w:rPr>
              <w:t>“</w:t>
            </w:r>
            <w:r>
              <w:rPr>
                <w:rStyle w:val="FootnoteReference"/>
                <w:lang w:val="de-DE"/>
              </w:rPr>
              <w:footnoteReference w:id="2"/>
            </w:r>
            <w:r>
              <w:rPr>
                <w:lang w:val="de-DE"/>
              </w:rPr>
              <w:t xml:space="preserve"> </w:t>
            </w:r>
            <w:r>
              <w:rPr>
                <w:rStyle w:val="FootnoteReference"/>
                <w:lang w:val="de-DE"/>
              </w:rPr>
              <w:footnoteReference w:id="3"/>
            </w:r>
          </w:p>
          <w:p w:rsidR="00ED1FCE" w:rsidRPr="005112FC" w:rsidRDefault="00ED1FCE" w:rsidP="004A09F7">
            <w:pPr>
              <w:rPr>
                <w:lang w:val="de-DE"/>
              </w:rPr>
            </w:pPr>
          </w:p>
          <w:p w:rsidR="00ED1FCE" w:rsidRPr="005112FC" w:rsidRDefault="00FA6DA0">
            <w:pPr>
              <w:rPr>
                <w:lang w:val="de-DE"/>
              </w:rPr>
            </w:pPr>
            <w:r>
              <w:rPr>
                <w:lang w:val="de-DE"/>
              </w:rPr>
              <w:t>„</w:t>
            </w:r>
            <w:r w:rsidR="005112FC" w:rsidRPr="005112FC">
              <w:rPr>
                <w:lang w:val="de-DE"/>
              </w:rPr>
              <w:t>Das Nichttun</w:t>
            </w:r>
            <w:r>
              <w:rPr>
                <w:lang w:val="de-DE"/>
              </w:rPr>
              <w:t>“</w:t>
            </w:r>
          </w:p>
          <w:p w:rsidR="00ED1FCE" w:rsidRPr="005112FC" w:rsidRDefault="005112FC">
            <w:pPr>
              <w:rPr>
                <w:lang w:val="de-DE"/>
              </w:rPr>
            </w:pPr>
            <w:r>
              <w:rPr>
                <w:lang w:val="de-DE"/>
              </w:rPr>
              <w:t xml:space="preserve">I. </w:t>
            </w:r>
          </w:p>
          <w:p w:rsidR="00ED1FCE" w:rsidRPr="005112FC" w:rsidRDefault="00ED1FCE">
            <w:pPr>
              <w:rPr>
                <w:lang w:val="de-DE"/>
              </w:rPr>
            </w:pPr>
          </w:p>
          <w:p w:rsidR="00ED1FCE" w:rsidRPr="005112FC" w:rsidRDefault="00ED1FCE">
            <w:pPr>
              <w:rPr>
                <w:lang w:val="de-DE"/>
              </w:rPr>
            </w:pPr>
          </w:p>
          <w:p w:rsidR="00ED1FCE" w:rsidRPr="005112FC" w:rsidRDefault="00ED1FCE">
            <w:pPr>
              <w:rPr>
                <w:lang w:val="de-DE"/>
              </w:rPr>
            </w:pPr>
          </w:p>
          <w:p w:rsidR="00ED1FCE" w:rsidRDefault="00ED1FCE">
            <w:pPr>
              <w:rPr>
                <w:lang w:val="de-DE"/>
              </w:rPr>
            </w:pPr>
            <w:r>
              <w:rPr>
                <w:lang w:val="de-DE"/>
              </w:rPr>
              <w:t>Der Redakteur</w:t>
            </w:r>
            <w:r w:rsidR="00D46D84">
              <w:rPr>
                <w:rStyle w:val="FootnoteReference"/>
                <w:lang w:val="de-DE"/>
              </w:rPr>
              <w:footnoteReference w:id="4"/>
            </w:r>
            <w:r>
              <w:rPr>
                <w:lang w:val="de-DE"/>
              </w:rPr>
              <w:t xml:space="preserve"> eine</w:t>
            </w:r>
            <w:r w:rsidR="00DD3BD0">
              <w:rPr>
                <w:lang w:val="de-DE"/>
              </w:rPr>
              <w:t>r</w:t>
            </w:r>
            <w:r>
              <w:rPr>
                <w:lang w:val="de-DE"/>
              </w:rPr>
              <w:t xml:space="preserve"> Pariser </w:t>
            </w:r>
            <w:r w:rsidR="00DD3BD0">
              <w:rPr>
                <w:lang w:val="de-DE"/>
              </w:rPr>
              <w:t>Zeitschrift</w:t>
            </w:r>
            <w:r w:rsidR="00D46D84">
              <w:rPr>
                <w:rStyle w:val="FootnoteReference"/>
                <w:lang w:val="de-DE"/>
              </w:rPr>
              <w:footnoteReference w:id="5"/>
            </w:r>
            <w:r>
              <w:rPr>
                <w:lang w:val="de-DE"/>
              </w:rPr>
              <w:t xml:space="preserve"> </w:t>
            </w:r>
            <w:r w:rsidR="008976A8">
              <w:rPr>
                <w:lang w:val="de-DE"/>
              </w:rPr>
              <w:t>schickte</w:t>
            </w:r>
            <w:r>
              <w:rPr>
                <w:lang w:val="de-DE"/>
              </w:rPr>
              <w:t xml:space="preserve"> mir kürzlich zwei Ausschnitte aus französischen Zeitungen, in der Annahme, da</w:t>
            </w:r>
            <w:r w:rsidR="00DD3BD0">
              <w:rPr>
                <w:lang w:val="de-DE"/>
              </w:rPr>
              <w:t>ss</w:t>
            </w:r>
            <w:r>
              <w:rPr>
                <w:lang w:val="de-DE"/>
              </w:rPr>
              <w:t xml:space="preserve"> die Meinungen zweier berühmter Schriftsteller </w:t>
            </w:r>
            <w:r w:rsidR="00DD3BD0">
              <w:rPr>
                <w:lang w:val="de-DE"/>
              </w:rPr>
              <w:t xml:space="preserve">über </w:t>
            </w:r>
            <w:r w:rsidR="00426F00">
              <w:rPr>
                <w:lang w:val="de-DE"/>
              </w:rPr>
              <w:t>die</w:t>
            </w:r>
            <w:r>
              <w:rPr>
                <w:lang w:val="de-DE"/>
              </w:rPr>
              <w:t xml:space="preserve"> </w:t>
            </w:r>
            <w:r w:rsidR="00DD3BD0">
              <w:rPr>
                <w:lang w:val="de-DE"/>
              </w:rPr>
              <w:t xml:space="preserve">aktuelle </w:t>
            </w:r>
            <w:r w:rsidR="00426F00">
              <w:rPr>
                <w:lang w:val="de-DE"/>
              </w:rPr>
              <w:t xml:space="preserve">geistige </w:t>
            </w:r>
            <w:r w:rsidR="00ED0A08">
              <w:rPr>
                <w:lang w:val="de-DE"/>
              </w:rPr>
              <w:t>Lage</w:t>
            </w:r>
            <w:r w:rsidR="00DD3BD0">
              <w:rPr>
                <w:lang w:val="de-DE"/>
              </w:rPr>
              <w:t xml:space="preserve"> </w:t>
            </w:r>
            <w:r w:rsidR="00DD3BD0" w:rsidRPr="00DD3BD0">
              <w:rPr>
                <w:lang w:val="de-DE"/>
              </w:rPr>
              <w:t>nicht ohne Interesse für mich</w:t>
            </w:r>
            <w:r w:rsidR="00DD3BD0">
              <w:rPr>
                <w:lang w:val="de-DE"/>
              </w:rPr>
              <w:t xml:space="preserve"> wären</w:t>
            </w:r>
            <w:r>
              <w:rPr>
                <w:lang w:val="de-DE"/>
              </w:rPr>
              <w:t xml:space="preserve">. Einer dieser Ausschnitte enthielt eine Rede von Zola, welche er auf dem </w:t>
            </w:r>
          </w:p>
          <w:p w:rsidR="00ED1FCE" w:rsidRDefault="00ED1FCE">
            <w:pPr>
              <w:rPr>
                <w:lang w:val="de-DE"/>
              </w:rPr>
            </w:pPr>
            <w:r>
              <w:rPr>
                <w:lang w:val="de-DE"/>
              </w:rPr>
              <w:t>Bankett de</w:t>
            </w:r>
            <w:r w:rsidR="00D46D84">
              <w:rPr>
                <w:lang w:val="de-DE"/>
              </w:rPr>
              <w:t>r Allgemeinen Studentenvereinigung</w:t>
            </w:r>
            <w:r w:rsidR="00487AAC">
              <w:rPr>
                <w:lang w:val="de-DE"/>
              </w:rPr>
              <w:t xml:space="preserve"> </w:t>
            </w:r>
            <w:r>
              <w:rPr>
                <w:lang w:val="de-DE"/>
              </w:rPr>
              <w:t>gehalten hatte, der andere einen Brief von Dumas an den Chefedakteur de</w:t>
            </w:r>
            <w:r w:rsidR="008C0D98">
              <w:rPr>
                <w:lang w:val="de-DE"/>
              </w:rPr>
              <w:t>s</w:t>
            </w:r>
            <w:r>
              <w:rPr>
                <w:lang w:val="de-DE"/>
              </w:rPr>
              <w:t xml:space="preserve"> </w:t>
            </w:r>
            <w:r w:rsidRPr="008C0D98">
              <w:rPr>
                <w:i/>
                <w:lang w:val="de-DE"/>
              </w:rPr>
              <w:t>Gaulois</w:t>
            </w:r>
            <w:r>
              <w:rPr>
                <w:lang w:val="de-DE"/>
              </w:rPr>
              <w:t>.</w:t>
            </w:r>
          </w:p>
          <w:p w:rsidR="00487AAC" w:rsidRDefault="00487AAC">
            <w:pPr>
              <w:rPr>
                <w:lang w:val="de-DE"/>
              </w:rPr>
            </w:pPr>
          </w:p>
          <w:p w:rsidR="00487AAC" w:rsidRDefault="00487AAC">
            <w:pPr>
              <w:rPr>
                <w:lang w:val="de-DE"/>
              </w:rPr>
            </w:pPr>
          </w:p>
          <w:p w:rsidR="00487AAC" w:rsidRDefault="00487AAC" w:rsidP="00487AAC">
            <w:pPr>
              <w:rPr>
                <w:lang w:val="de-DE"/>
              </w:rPr>
            </w:pPr>
            <w:r>
              <w:rPr>
                <w:lang w:val="de-DE"/>
              </w:rPr>
              <w:t>Diese Dokumente sind in der Tat von großem Interesse für mich</w:t>
            </w:r>
            <w:r w:rsidR="008C0D98">
              <w:rPr>
                <w:lang w:val="de-DE"/>
              </w:rPr>
              <w:t xml:space="preserve">, sowohl wegen ihrer </w:t>
            </w:r>
            <w:r w:rsidR="00051495">
              <w:rPr>
                <w:lang w:val="de-DE"/>
              </w:rPr>
              <w:t>Aktualität</w:t>
            </w:r>
            <w:r w:rsidR="008C0D98">
              <w:rPr>
                <w:lang w:val="de-DE"/>
              </w:rPr>
              <w:t xml:space="preserve"> </w:t>
            </w:r>
            <w:r w:rsidR="00051495">
              <w:rPr>
                <w:lang w:val="de-DE"/>
              </w:rPr>
              <w:t>und</w:t>
            </w:r>
            <w:r w:rsidR="008C0D98">
              <w:rPr>
                <w:lang w:val="de-DE"/>
              </w:rPr>
              <w:t xml:space="preserve"> des Renommees ihrer Verfasser</w:t>
            </w:r>
            <w:r w:rsidR="00051495">
              <w:rPr>
                <w:lang w:val="de-DE"/>
              </w:rPr>
              <w:t xml:space="preserve"> als auch weil es schwierig sein dürfte, in der gegenwärtigen Literatur in gedrängterer, kräftigerer und klarerer Form einen Ausdruck </w:t>
            </w:r>
            <w:r w:rsidR="00A91D3F">
              <w:rPr>
                <w:lang w:val="de-DE"/>
              </w:rPr>
              <w:t>der</w:t>
            </w:r>
            <w:r w:rsidR="00051495">
              <w:rPr>
                <w:lang w:val="de-DE"/>
              </w:rPr>
              <w:t xml:space="preserve"> beiden fundamentalen Kräfte zu finden, </w:t>
            </w:r>
            <w:r w:rsidR="00A91D3F">
              <w:rPr>
                <w:lang w:val="de-DE"/>
              </w:rPr>
              <w:t xml:space="preserve">welche die Resultante erzeugen, </w:t>
            </w:r>
            <w:r w:rsidR="008976A8">
              <w:rPr>
                <w:lang w:val="de-DE"/>
              </w:rPr>
              <w:t>nach</w:t>
            </w:r>
            <w:r w:rsidR="00A91D3F">
              <w:rPr>
                <w:lang w:val="de-DE"/>
              </w:rPr>
              <w:t xml:space="preserve"> der sich die Menschheit bewegt</w:t>
            </w:r>
            <w:r w:rsidR="008976A8">
              <w:rPr>
                <w:lang w:val="de-DE"/>
              </w:rPr>
              <w:t xml:space="preserve">; die eine, die Kraft der Routine, </w:t>
            </w:r>
            <w:r>
              <w:rPr>
                <w:lang w:val="de-DE"/>
              </w:rPr>
              <w:t xml:space="preserve">welche </w:t>
            </w:r>
            <w:r w:rsidR="008976A8">
              <w:rPr>
                <w:lang w:val="de-DE"/>
              </w:rPr>
              <w:t xml:space="preserve">bemüht ist, </w:t>
            </w:r>
            <w:r>
              <w:rPr>
                <w:lang w:val="de-DE"/>
              </w:rPr>
              <w:t xml:space="preserve">die Menschheit </w:t>
            </w:r>
            <w:r w:rsidR="008976A8">
              <w:rPr>
                <w:lang w:val="de-DE"/>
              </w:rPr>
              <w:t>auf dem Weg zu halten, der sie folgt;</w:t>
            </w:r>
            <w:r>
              <w:rPr>
                <w:lang w:val="de-DE"/>
              </w:rPr>
              <w:t xml:space="preserve"> die andere</w:t>
            </w:r>
            <w:r w:rsidR="008976A8">
              <w:rPr>
                <w:lang w:val="de-DE"/>
              </w:rPr>
              <w:t>,</w:t>
            </w:r>
            <w:r>
              <w:rPr>
                <w:lang w:val="de-DE"/>
              </w:rPr>
              <w:t xml:space="preserve"> die </w:t>
            </w:r>
            <w:r w:rsidR="008976A8">
              <w:rPr>
                <w:lang w:val="de-DE"/>
              </w:rPr>
              <w:t>der Vernunft und der Liebe, welche</w:t>
            </w:r>
            <w:r>
              <w:rPr>
                <w:lang w:val="de-DE"/>
              </w:rPr>
              <w:t xml:space="preserve"> die Menschheit zum Licht führt.</w:t>
            </w:r>
          </w:p>
          <w:p w:rsidR="008976A8" w:rsidRDefault="008976A8" w:rsidP="00487AAC">
            <w:pPr>
              <w:rPr>
                <w:lang w:val="de-DE"/>
              </w:rPr>
            </w:pPr>
          </w:p>
          <w:p w:rsidR="008976A8" w:rsidRDefault="008976A8" w:rsidP="00487AAC">
            <w:pPr>
              <w:rPr>
                <w:lang w:val="de-DE"/>
              </w:rPr>
            </w:pPr>
          </w:p>
          <w:p w:rsidR="008976A8" w:rsidRDefault="008976A8" w:rsidP="00487AAC">
            <w:pPr>
              <w:rPr>
                <w:lang w:val="de-DE"/>
              </w:rPr>
            </w:pPr>
            <w:r>
              <w:rPr>
                <w:lang w:val="de-DE"/>
              </w:rPr>
              <w:t>Zola heißt es nicht gut, da</w:t>
            </w:r>
            <w:r w:rsidR="009739AF">
              <w:rPr>
                <w:lang w:val="de-DE"/>
              </w:rPr>
              <w:t xml:space="preserve">ss </w:t>
            </w:r>
            <w:r>
              <w:rPr>
                <w:lang w:val="de-DE"/>
              </w:rPr>
              <w:t xml:space="preserve">die neuen </w:t>
            </w:r>
            <w:r w:rsidR="009739AF">
              <w:rPr>
                <w:lang w:val="de-DE"/>
              </w:rPr>
              <w:t>Führer</w:t>
            </w:r>
            <w:r>
              <w:rPr>
                <w:lang w:val="de-DE"/>
              </w:rPr>
              <w:t xml:space="preserve"> der Jugend ihr vorschlagen, an etwas Unbestimmtes</w:t>
            </w:r>
            <w:r w:rsidR="009739AF">
              <w:rPr>
                <w:lang w:val="de-DE"/>
              </w:rPr>
              <w:t xml:space="preserve"> und schlecht Definiertes</w:t>
            </w:r>
            <w:r>
              <w:rPr>
                <w:lang w:val="de-DE"/>
              </w:rPr>
              <w:t xml:space="preserve"> zu glauben</w:t>
            </w:r>
            <w:r w:rsidR="009739AF">
              <w:rPr>
                <w:lang w:val="de-DE"/>
              </w:rPr>
              <w:t>;</w:t>
            </w:r>
            <w:r>
              <w:rPr>
                <w:lang w:val="de-DE"/>
              </w:rPr>
              <w:t xml:space="preserve"> </w:t>
            </w:r>
            <w:r w:rsidR="009739AF" w:rsidRPr="009739AF">
              <w:rPr>
                <w:lang w:val="de-DE"/>
              </w:rPr>
              <w:t xml:space="preserve">und er selbst rät ihr, an etwas zu glauben, das weder klarer noch besser definiert ist: </w:t>
            </w:r>
            <w:r w:rsidR="009739AF">
              <w:rPr>
                <w:lang w:val="de-DE"/>
              </w:rPr>
              <w:t xml:space="preserve">die </w:t>
            </w:r>
            <w:r w:rsidR="009739AF" w:rsidRPr="009739AF">
              <w:rPr>
                <w:lang w:val="de-DE"/>
              </w:rPr>
              <w:t xml:space="preserve">Wissenschaft und </w:t>
            </w:r>
            <w:r w:rsidR="009739AF">
              <w:rPr>
                <w:lang w:val="de-DE"/>
              </w:rPr>
              <w:t xml:space="preserve">die </w:t>
            </w:r>
            <w:r w:rsidR="009739AF" w:rsidRPr="009739AF">
              <w:rPr>
                <w:lang w:val="de-DE"/>
              </w:rPr>
              <w:t>Arbeit.</w:t>
            </w:r>
          </w:p>
          <w:p w:rsidR="009739AF" w:rsidRDefault="009739AF" w:rsidP="00487AAC">
            <w:pPr>
              <w:rPr>
                <w:lang w:val="de-DE"/>
              </w:rPr>
            </w:pPr>
          </w:p>
          <w:p w:rsidR="009739AF" w:rsidRDefault="009739AF" w:rsidP="00487AAC">
            <w:pPr>
              <w:rPr>
                <w:lang w:val="de-DE"/>
              </w:rPr>
            </w:pPr>
          </w:p>
          <w:p w:rsidR="009739AF" w:rsidRDefault="009739AF" w:rsidP="009739AF">
            <w:pPr>
              <w:rPr>
                <w:lang w:val="de-DE"/>
              </w:rPr>
            </w:pPr>
            <w:r>
              <w:rPr>
                <w:lang w:val="de-DE"/>
              </w:rPr>
              <w:t>Ein wenig bekannte</w:t>
            </w:r>
            <w:r w:rsidR="001322BF">
              <w:rPr>
                <w:lang w:val="de-DE"/>
              </w:rPr>
              <w:t>r</w:t>
            </w:r>
            <w:r>
              <w:rPr>
                <w:lang w:val="de-DE"/>
              </w:rPr>
              <w:t xml:space="preserve"> chinesische</w:t>
            </w:r>
            <w:r w:rsidR="00ED0A08">
              <w:rPr>
                <w:lang w:val="de-DE"/>
              </w:rPr>
              <w:t>r</w:t>
            </w:r>
            <w:r>
              <w:rPr>
                <w:lang w:val="de-DE"/>
              </w:rPr>
              <w:t xml:space="preserve"> Philosoph mit dem Namen Laotse</w:t>
            </w:r>
            <w:r w:rsidR="001322BF">
              <w:rPr>
                <w:rStyle w:val="FootnoteReference"/>
                <w:lang w:val="de-DE"/>
              </w:rPr>
              <w:footnoteReference w:id="6"/>
            </w:r>
            <w:r>
              <w:rPr>
                <w:lang w:val="de-DE"/>
              </w:rPr>
              <w:t xml:space="preserve">, Begründer einer religiösen Lehre (die erste und beste Übersetzung seines Buches </w:t>
            </w:r>
            <w:r w:rsidRPr="009739AF">
              <w:rPr>
                <w:i/>
                <w:lang w:val="de-DE"/>
              </w:rPr>
              <w:t>Vom Wege der Tugend</w:t>
            </w:r>
            <w:r w:rsidR="001322BF">
              <w:rPr>
                <w:rStyle w:val="FootnoteReference"/>
                <w:i/>
                <w:lang w:val="de-DE"/>
              </w:rPr>
              <w:footnoteReference w:id="7"/>
            </w:r>
            <w:r w:rsidRPr="009739AF">
              <w:rPr>
                <w:i/>
                <w:lang w:val="de-DE"/>
              </w:rPr>
              <w:t xml:space="preserve"> </w:t>
            </w:r>
            <w:r>
              <w:rPr>
                <w:lang w:val="de-DE"/>
              </w:rPr>
              <w:t>ist die von Stanislaus Julien</w:t>
            </w:r>
            <w:r w:rsidR="001322BF">
              <w:rPr>
                <w:rStyle w:val="FootnoteReference"/>
              </w:rPr>
              <w:footnoteReference w:id="8"/>
            </w:r>
            <w:r>
              <w:rPr>
                <w:lang w:val="de-DE"/>
              </w:rPr>
              <w:t xml:space="preserve">), stellt als Fundament seiner Lehre den </w:t>
            </w:r>
            <w:r w:rsidRPr="009739AF">
              <w:rPr>
                <w:i/>
                <w:lang w:val="de-DE"/>
              </w:rPr>
              <w:t>Tao</w:t>
            </w:r>
            <w:r>
              <w:rPr>
                <w:lang w:val="de-DE"/>
              </w:rPr>
              <w:t xml:space="preserve"> auf, ein Wort das sich als Vernunft, Weg oder Tugend übersetzen lässt. Wenn die Menschen dem Gesetz des Tao folgen würden, wären sie glücklich. Das Tao kann jedoch nicht anders als durch das Nichttun</w:t>
            </w:r>
            <w:r w:rsidR="00D31A9D">
              <w:rPr>
                <w:rStyle w:val="FootnoteReference"/>
                <w:lang w:val="de-DE"/>
              </w:rPr>
              <w:footnoteReference w:id="9"/>
            </w:r>
            <w:r>
              <w:rPr>
                <w:lang w:val="de-DE"/>
              </w:rPr>
              <w:t xml:space="preserve"> erreicht werden, wie es Julien übersetzt.</w:t>
            </w:r>
          </w:p>
          <w:p w:rsidR="009739AF" w:rsidRDefault="009739AF" w:rsidP="009739AF">
            <w:pPr>
              <w:rPr>
                <w:lang w:val="de-DE"/>
              </w:rPr>
            </w:pPr>
          </w:p>
          <w:p w:rsidR="00C05965" w:rsidRDefault="00C05965" w:rsidP="009739AF">
            <w:pPr>
              <w:rPr>
                <w:lang w:val="de-DE"/>
              </w:rPr>
            </w:pPr>
          </w:p>
          <w:p w:rsidR="00D31A9D" w:rsidRDefault="00D31A9D" w:rsidP="009739AF">
            <w:pPr>
              <w:rPr>
                <w:lang w:val="de-DE"/>
              </w:rPr>
            </w:pPr>
          </w:p>
          <w:p w:rsidR="00C05965" w:rsidRDefault="009739AF" w:rsidP="009739AF">
            <w:pPr>
              <w:rPr>
                <w:lang w:val="de-DE"/>
              </w:rPr>
            </w:pPr>
            <w:r>
              <w:rPr>
                <w:lang w:val="de-DE"/>
              </w:rPr>
              <w:t xml:space="preserve">Alle Leiden der Menschen gehen nach der Lehre </w:t>
            </w:r>
            <w:r w:rsidR="001322BF">
              <w:rPr>
                <w:lang w:val="de-DE"/>
              </w:rPr>
              <w:t>Laotses</w:t>
            </w:r>
            <w:r>
              <w:rPr>
                <w:lang w:val="de-DE"/>
              </w:rPr>
              <w:t xml:space="preserve"> weniger daraus hervor, </w:t>
            </w:r>
            <w:r w:rsidR="00D31A9D">
              <w:rPr>
                <w:lang w:val="de-DE"/>
              </w:rPr>
              <w:t>dass</w:t>
            </w:r>
            <w:r>
              <w:rPr>
                <w:lang w:val="de-DE"/>
              </w:rPr>
              <w:t xml:space="preserve"> sie etwas nicht </w:t>
            </w:r>
            <w:r w:rsidR="00C05965">
              <w:rPr>
                <w:lang w:val="de-DE"/>
              </w:rPr>
              <w:t>tun</w:t>
            </w:r>
            <w:r>
              <w:rPr>
                <w:lang w:val="de-DE"/>
              </w:rPr>
              <w:t xml:space="preserve">, was </w:t>
            </w:r>
            <w:r w:rsidR="00C05965">
              <w:rPr>
                <w:lang w:val="de-DE"/>
              </w:rPr>
              <w:t>notwendig</w:t>
            </w:r>
            <w:r>
              <w:rPr>
                <w:lang w:val="de-DE"/>
              </w:rPr>
              <w:t xml:space="preserve"> </w:t>
            </w:r>
            <w:r w:rsidR="00C05965">
              <w:rPr>
                <w:lang w:val="de-DE"/>
              </w:rPr>
              <w:t>ist</w:t>
            </w:r>
            <w:r>
              <w:rPr>
                <w:lang w:val="de-DE"/>
              </w:rPr>
              <w:t xml:space="preserve">, als </w:t>
            </w:r>
            <w:r w:rsidR="00C05965">
              <w:rPr>
                <w:lang w:val="de-DE"/>
              </w:rPr>
              <w:t xml:space="preserve">vielmehr </w:t>
            </w:r>
            <w:r>
              <w:rPr>
                <w:lang w:val="de-DE"/>
              </w:rPr>
              <w:t>daraus, da</w:t>
            </w:r>
            <w:r w:rsidR="001322BF">
              <w:rPr>
                <w:lang w:val="de-DE"/>
              </w:rPr>
              <w:t>ss</w:t>
            </w:r>
            <w:r>
              <w:rPr>
                <w:lang w:val="de-DE"/>
              </w:rPr>
              <w:t xml:space="preserve"> sie </w:t>
            </w:r>
            <w:r w:rsidR="00C05965">
              <w:rPr>
                <w:lang w:val="de-DE"/>
              </w:rPr>
              <w:t>tun</w:t>
            </w:r>
            <w:r>
              <w:rPr>
                <w:lang w:val="de-DE"/>
              </w:rPr>
              <w:t xml:space="preserve">, was nicht </w:t>
            </w:r>
            <w:r w:rsidR="00C05965">
              <w:rPr>
                <w:lang w:val="de-DE"/>
              </w:rPr>
              <w:t>notwendig</w:t>
            </w:r>
            <w:r>
              <w:rPr>
                <w:lang w:val="de-DE"/>
              </w:rPr>
              <w:t xml:space="preserve"> </w:t>
            </w:r>
            <w:r w:rsidR="00C05965">
              <w:rPr>
                <w:lang w:val="de-DE"/>
              </w:rPr>
              <w:t>ist</w:t>
            </w:r>
            <w:r w:rsidR="001322BF">
              <w:rPr>
                <w:lang w:val="de-DE"/>
              </w:rPr>
              <w:t>;</w:t>
            </w:r>
            <w:r>
              <w:rPr>
                <w:lang w:val="de-DE"/>
              </w:rPr>
              <w:t xml:space="preserve"> </w:t>
            </w:r>
            <w:r w:rsidR="00C05965" w:rsidRPr="00C05965">
              <w:rPr>
                <w:lang w:val="de-DE"/>
              </w:rPr>
              <w:t>so dass, wenn die Menschen, wie er sagt, das Nicht</w:t>
            </w:r>
            <w:r w:rsidR="00C05965">
              <w:rPr>
                <w:lang w:val="de-DE"/>
              </w:rPr>
              <w:t>tun</w:t>
            </w:r>
            <w:r w:rsidR="00C05965" w:rsidRPr="00C05965">
              <w:rPr>
                <w:lang w:val="de-DE"/>
              </w:rPr>
              <w:t xml:space="preserve"> praktizieren</w:t>
            </w:r>
            <w:r w:rsidR="006039A5">
              <w:rPr>
                <w:rStyle w:val="FootnoteReference"/>
                <w:lang w:val="de-DE"/>
              </w:rPr>
              <w:footnoteReference w:id="10"/>
            </w:r>
            <w:r w:rsidR="00C05965" w:rsidRPr="00C05965">
              <w:rPr>
                <w:lang w:val="de-DE"/>
              </w:rPr>
              <w:t xml:space="preserve"> würden, sie nicht nur von ihrem persönlichen Unglück befreit wären</w:t>
            </w:r>
            <w:r w:rsidR="000C16A3">
              <w:rPr>
                <w:rStyle w:val="FootnoteReference"/>
                <w:lang w:val="de-DE"/>
              </w:rPr>
              <w:footnoteReference w:id="11"/>
            </w:r>
            <w:r w:rsidR="00C05965" w:rsidRPr="00C05965">
              <w:rPr>
                <w:lang w:val="de-DE"/>
              </w:rPr>
              <w:t xml:space="preserve">, sondern auch von dem, </w:t>
            </w:r>
            <w:r w:rsidR="00C05965">
              <w:rPr>
                <w:lang w:val="de-DE"/>
              </w:rPr>
              <w:t>welches</w:t>
            </w:r>
            <w:r w:rsidR="00C05965" w:rsidRPr="00C05965">
              <w:rPr>
                <w:lang w:val="de-DE"/>
              </w:rPr>
              <w:t xml:space="preserve"> jeder Regierungsform innewohnt, was dem chinesischen Philosophen ein besonderes Anliegen ist.</w:t>
            </w:r>
          </w:p>
          <w:p w:rsidR="009739AF" w:rsidRDefault="009739AF" w:rsidP="00487AAC">
            <w:pPr>
              <w:rPr>
                <w:lang w:val="de-DE"/>
              </w:rPr>
            </w:pPr>
          </w:p>
          <w:p w:rsidR="001322BF" w:rsidRDefault="001322BF" w:rsidP="00487AAC">
            <w:pPr>
              <w:rPr>
                <w:lang w:val="de-DE"/>
              </w:rPr>
            </w:pPr>
          </w:p>
          <w:p w:rsidR="00C615C4" w:rsidRDefault="0003492E" w:rsidP="00487AAC">
            <w:pPr>
              <w:rPr>
                <w:lang w:val="de-DE"/>
              </w:rPr>
            </w:pPr>
            <w:r>
              <w:rPr>
                <w:lang w:val="de-DE"/>
              </w:rPr>
              <w:t xml:space="preserve">Die Idee des Laotse </w:t>
            </w:r>
            <w:r w:rsidR="00C615C4">
              <w:rPr>
                <w:lang w:val="de-DE"/>
              </w:rPr>
              <w:t>erscheint merkwürdig, aber es ist unmöglich, nicht seiner Meinung zu sein, wenn</w:t>
            </w:r>
            <w:r w:rsidR="00C615C4" w:rsidRPr="00C615C4">
              <w:rPr>
                <w:lang w:val="de-DE"/>
              </w:rPr>
              <w:t xml:space="preserve"> man die</w:t>
            </w:r>
            <w:r w:rsidR="00C615C4">
              <w:rPr>
                <w:lang w:val="de-DE"/>
              </w:rPr>
              <w:t xml:space="preserve"> Resultate der Beschäftigungen der großen Mehrheit der Menschen unseres Jahrhunderts betrachtet.</w:t>
            </w:r>
          </w:p>
          <w:p w:rsidR="00C615C4" w:rsidRDefault="00C615C4" w:rsidP="00487AAC">
            <w:pPr>
              <w:rPr>
                <w:lang w:val="de-DE"/>
              </w:rPr>
            </w:pPr>
          </w:p>
          <w:p w:rsidR="00127D8F" w:rsidRDefault="00127D8F" w:rsidP="00487AAC">
            <w:pPr>
              <w:rPr>
                <w:lang w:val="de-DE"/>
              </w:rPr>
            </w:pPr>
          </w:p>
          <w:p w:rsidR="00C615C4" w:rsidRDefault="00C615C4" w:rsidP="00487AAC">
            <w:pPr>
              <w:rPr>
                <w:lang w:val="de-DE"/>
              </w:rPr>
            </w:pPr>
            <w:r w:rsidRPr="00C615C4">
              <w:rPr>
                <w:lang w:val="de-DE"/>
              </w:rPr>
              <w:t xml:space="preserve">Mögen alle Menschen stetig arbeiten, und die Arbeit wird ihr Leben gesund und fröhlich machen und sie von den Qualen des Unendlichen befreien, sagt </w:t>
            </w:r>
            <w:r>
              <w:rPr>
                <w:lang w:val="de-DE"/>
              </w:rPr>
              <w:t xml:space="preserve">uns </w:t>
            </w:r>
            <w:r w:rsidRPr="00C615C4">
              <w:rPr>
                <w:lang w:val="de-DE"/>
              </w:rPr>
              <w:t>Zola.</w:t>
            </w:r>
            <w:r>
              <w:rPr>
                <w:lang w:val="de-DE"/>
              </w:rPr>
              <w:t xml:space="preserve"> </w:t>
            </w:r>
            <w:r w:rsidRPr="00C615C4">
              <w:rPr>
                <w:lang w:val="de-DE"/>
              </w:rPr>
              <w:t xml:space="preserve">Arbeiten. Aber was? Die </w:t>
            </w:r>
            <w:r>
              <w:rPr>
                <w:lang w:val="de-DE"/>
              </w:rPr>
              <w:t>Fabrikanten</w:t>
            </w:r>
            <w:r w:rsidRPr="00C615C4">
              <w:rPr>
                <w:lang w:val="de-DE"/>
              </w:rPr>
              <w:t xml:space="preserve"> und </w:t>
            </w:r>
            <w:r>
              <w:rPr>
                <w:lang w:val="de-DE"/>
              </w:rPr>
              <w:t xml:space="preserve">die </w:t>
            </w:r>
            <w:r w:rsidRPr="00C615C4">
              <w:rPr>
                <w:lang w:val="de-DE"/>
              </w:rPr>
              <w:t xml:space="preserve">Verkäufer von Opium, Tabak, </w:t>
            </w:r>
            <w:r>
              <w:rPr>
                <w:lang w:val="de-DE"/>
              </w:rPr>
              <w:t>Schnaps</w:t>
            </w:r>
            <w:r w:rsidRPr="00C615C4">
              <w:rPr>
                <w:lang w:val="de-DE"/>
              </w:rPr>
              <w:t>, all</w:t>
            </w:r>
            <w:r w:rsidR="0033141A">
              <w:rPr>
                <w:lang w:val="de-DE"/>
              </w:rPr>
              <w:t xml:space="preserve">e </w:t>
            </w:r>
            <w:r>
              <w:rPr>
                <w:lang w:val="de-DE"/>
              </w:rPr>
              <w:t>Schieber an der Börse, die Erfinder und die Fabrikanten von Zerstörungs</w:t>
            </w:r>
            <w:r w:rsidR="0033141A">
              <w:rPr>
                <w:lang w:val="de-DE"/>
              </w:rPr>
              <w:t xml:space="preserve">geräten, alle Militärs, alle Gefängniswärter, alle Henker arbeiten, </w:t>
            </w:r>
            <w:r w:rsidRPr="00C615C4">
              <w:rPr>
                <w:lang w:val="de-DE"/>
              </w:rPr>
              <w:t>aber es ist offensichtlich, dass die Menschheit nur gewinnen würde, wenn alle diese Arbeiter aufhören würden zu arbeiten.</w:t>
            </w:r>
          </w:p>
          <w:p w:rsidR="0033141A" w:rsidRDefault="0033141A" w:rsidP="00487AAC">
            <w:pPr>
              <w:rPr>
                <w:lang w:val="de-DE"/>
              </w:rPr>
            </w:pPr>
          </w:p>
          <w:p w:rsidR="0033141A" w:rsidRDefault="0033141A" w:rsidP="00487AAC">
            <w:pPr>
              <w:rPr>
                <w:lang w:val="de-DE"/>
              </w:rPr>
            </w:pPr>
          </w:p>
          <w:p w:rsidR="00426F00" w:rsidRDefault="00426F00" w:rsidP="00487AAC">
            <w:pPr>
              <w:rPr>
                <w:lang w:val="de-DE"/>
              </w:rPr>
            </w:pPr>
          </w:p>
          <w:p w:rsidR="001F058B" w:rsidRDefault="0033141A" w:rsidP="00487AAC">
            <w:pPr>
              <w:rPr>
                <w:lang w:val="de-DE"/>
              </w:rPr>
            </w:pPr>
            <w:r>
              <w:rPr>
                <w:lang w:val="de-DE"/>
              </w:rPr>
              <w:t xml:space="preserve">Aber vielleicht betrifft die Empfehlung Zolas nur die Leute, deren Arbeiten </w:t>
            </w:r>
            <w:r w:rsidRPr="0033141A">
              <w:rPr>
                <w:lang w:val="de-DE"/>
              </w:rPr>
              <w:t>von der Wissenschaft inspiriert ist?</w:t>
            </w:r>
            <w:r>
              <w:rPr>
                <w:lang w:val="de-DE"/>
              </w:rPr>
              <w:t xml:space="preserve"> Der größte Teil der Rede Zolas ist in der Tat dazu bestimmt, die Wissenschaft zu rehabilitieren, von der </w:t>
            </w:r>
            <w:r w:rsidRPr="0033141A">
              <w:rPr>
                <w:lang w:val="de-DE"/>
              </w:rPr>
              <w:t>er annimmt, dass sie angegriffen wird.</w:t>
            </w:r>
            <w:r>
              <w:rPr>
                <w:lang w:val="de-DE"/>
              </w:rPr>
              <w:t xml:space="preserve"> Nun, ich erhalte ständig von verschiedenen</w:t>
            </w:r>
            <w:r w:rsidR="001F058B">
              <w:rPr>
                <w:lang w:val="de-DE"/>
              </w:rPr>
              <w:t xml:space="preserve"> </w:t>
            </w:r>
            <w:r>
              <w:rPr>
                <w:lang w:val="de-DE"/>
              </w:rPr>
              <w:t>Autoren</w:t>
            </w:r>
            <w:r w:rsidR="001F058B">
              <w:rPr>
                <w:lang w:val="de-DE"/>
              </w:rPr>
              <w:t xml:space="preserve">, denen keine Anerkennung zuteil wird, </w:t>
            </w:r>
            <w:r w:rsidR="001F058B" w:rsidRPr="001F058B">
              <w:rPr>
                <w:lang w:val="de-DE"/>
              </w:rPr>
              <w:t>Broschüren, Pamphlete, gedruckte Bücher und Manuskripte, Produkte ihrer wissenschaftlichen Arbeit.</w:t>
            </w:r>
            <w:r w:rsidR="001F058B">
              <w:rPr>
                <w:lang w:val="de-DE"/>
              </w:rPr>
              <w:t xml:space="preserve"> </w:t>
            </w:r>
          </w:p>
          <w:p w:rsidR="001F058B" w:rsidRDefault="001F058B" w:rsidP="00487AAC">
            <w:pPr>
              <w:rPr>
                <w:lang w:val="de-DE"/>
              </w:rPr>
            </w:pPr>
          </w:p>
          <w:p w:rsidR="001F058B" w:rsidRDefault="001F058B" w:rsidP="00487AAC">
            <w:pPr>
              <w:rPr>
                <w:lang w:val="de-DE"/>
              </w:rPr>
            </w:pPr>
          </w:p>
          <w:p w:rsidR="001F058B" w:rsidRDefault="001F058B" w:rsidP="00487AAC">
            <w:pPr>
              <w:rPr>
                <w:lang w:val="de-DE"/>
              </w:rPr>
            </w:pPr>
            <w:r>
              <w:rPr>
                <w:lang w:val="de-DE"/>
              </w:rPr>
              <w:t xml:space="preserve">Der eine hat, sagt er, </w:t>
            </w:r>
            <w:r w:rsidR="00E9148C">
              <w:rPr>
                <w:lang w:val="de-DE"/>
              </w:rPr>
              <w:t xml:space="preserve">endgültig </w:t>
            </w:r>
            <w:r>
              <w:rPr>
                <w:lang w:val="de-DE"/>
              </w:rPr>
              <w:t xml:space="preserve">die Frage der christlichen Gnoseologie gelöst, ein anderer hat ein Buch über den kosmischen Äther geschrieben, ein dritter hat die soziale Frage gelöst, ein vierter die Frage des Orients, ein fünfter </w:t>
            </w:r>
            <w:r w:rsidR="00CF56F7">
              <w:rPr>
                <w:lang w:val="de-DE"/>
              </w:rPr>
              <w:t xml:space="preserve">gibt eine theosophische Zeitschrift heraus, ein sechster hat, in einem dicken Band, das Problem des Springers im Schachspiel gelöst </w:t>
            </w:r>
          </w:p>
          <w:p w:rsidR="00CF56F7" w:rsidRDefault="00CF56F7" w:rsidP="00487AAC">
            <w:pPr>
              <w:rPr>
                <w:lang w:val="de-DE"/>
              </w:rPr>
            </w:pPr>
          </w:p>
          <w:p w:rsidR="00127D8F" w:rsidRDefault="00127D8F" w:rsidP="00487AAC">
            <w:pPr>
              <w:rPr>
                <w:lang w:val="de-DE"/>
              </w:rPr>
            </w:pPr>
          </w:p>
          <w:p w:rsidR="00CF56F7" w:rsidRDefault="00CF56F7" w:rsidP="00487AAC">
            <w:pPr>
              <w:rPr>
                <w:lang w:val="de-DE"/>
              </w:rPr>
            </w:pPr>
            <w:r>
              <w:rPr>
                <w:lang w:val="de-DE"/>
              </w:rPr>
              <w:t xml:space="preserve">Alle diese Leute arbeiten gewissenhaft und im Namen der Wissenschaft, aber ich glaube, dass ich mich nicht täusche, wenn ich behaupte, </w:t>
            </w:r>
            <w:r w:rsidRPr="00CF56F7">
              <w:rPr>
                <w:lang w:val="de-DE"/>
              </w:rPr>
              <w:t>dass die Zeit und die Arbeit meiner Korrespondenten in einer Weise genutzt wurde, die nicht nur nutzlos, sondern auch schädlich ist</w:t>
            </w:r>
            <w:r>
              <w:rPr>
                <w:lang w:val="de-DE"/>
              </w:rPr>
              <w:t xml:space="preserve">, </w:t>
            </w:r>
            <w:r w:rsidRPr="00CF56F7">
              <w:rPr>
                <w:lang w:val="de-DE"/>
              </w:rPr>
              <w:t>denn sie arbeiten nicht allein, denn Tausende von Menschen sind damit beschäftigt, das Papier, die Schrift und die Maschinen herzustellen, die für den Druck ihrer Werke benötigt werden, und all diese Mitarbeiter der Wissenschaft zu ernähren, zu kleiden und zu unterhalten.</w:t>
            </w:r>
          </w:p>
          <w:p w:rsidR="00CF56F7" w:rsidRDefault="00CF56F7" w:rsidP="00487AAC">
            <w:pPr>
              <w:rPr>
                <w:lang w:val="de-DE"/>
              </w:rPr>
            </w:pPr>
          </w:p>
          <w:p w:rsidR="00CF56F7" w:rsidRDefault="00CF56F7" w:rsidP="00487AAC">
            <w:pPr>
              <w:rPr>
                <w:lang w:val="de-DE"/>
              </w:rPr>
            </w:pPr>
          </w:p>
          <w:p w:rsidR="004C5AFA" w:rsidRPr="004C5AFA" w:rsidRDefault="00F775B1" w:rsidP="004C5AFA">
            <w:pPr>
              <w:rPr>
                <w:lang w:val="de-DE"/>
              </w:rPr>
            </w:pPr>
            <w:r>
              <w:rPr>
                <w:lang w:val="de-DE"/>
              </w:rPr>
              <w:t xml:space="preserve">Arbeiten im Namen der Wissenschaft? </w:t>
            </w:r>
            <w:r w:rsidR="00531846" w:rsidRPr="00531846">
              <w:rPr>
                <w:lang w:val="de-DE"/>
              </w:rPr>
              <w:t xml:space="preserve">Aber das Wort Wissenschaft hat eine </w:t>
            </w:r>
            <w:r w:rsidR="004C5AFA">
              <w:rPr>
                <w:lang w:val="de-DE"/>
              </w:rPr>
              <w:t>derart</w:t>
            </w:r>
            <w:r w:rsidR="00531846" w:rsidRPr="00531846">
              <w:rPr>
                <w:lang w:val="de-DE"/>
              </w:rPr>
              <w:t xml:space="preserve"> weite und </w:t>
            </w:r>
            <w:r w:rsidR="004C5AFA">
              <w:rPr>
                <w:lang w:val="de-DE"/>
              </w:rPr>
              <w:t xml:space="preserve">unzureichend </w:t>
            </w:r>
            <w:r w:rsidR="00531846" w:rsidRPr="00531846">
              <w:rPr>
                <w:lang w:val="de-DE"/>
              </w:rPr>
              <w:t xml:space="preserve">definierte Bedeutung, dass das, was einige Leute als Wissenschaft betrachten, von anderen als </w:t>
            </w:r>
            <w:r w:rsidR="004C5AFA">
              <w:rPr>
                <w:lang w:val="de-DE"/>
              </w:rPr>
              <w:t>nutzlose Belanglosigkeit</w:t>
            </w:r>
            <w:r w:rsidR="00531846" w:rsidRPr="00531846">
              <w:rPr>
                <w:lang w:val="de-DE"/>
              </w:rPr>
              <w:t xml:space="preserve"> angesehen wird, und zwar nicht nur von Laien, sondern auch von den Priestern der Wissenschaft selbst.</w:t>
            </w:r>
            <w:r w:rsidR="004C5AFA">
              <w:rPr>
                <w:lang w:val="de-DE"/>
              </w:rPr>
              <w:t xml:space="preserve"> </w:t>
            </w:r>
            <w:r w:rsidR="004C5AFA" w:rsidRPr="004C5AFA">
              <w:rPr>
                <w:lang w:val="de-DE"/>
              </w:rPr>
              <w:t xml:space="preserve">Während die </w:t>
            </w:r>
            <w:r w:rsidR="004C5AFA">
              <w:rPr>
                <w:lang w:val="de-DE"/>
              </w:rPr>
              <w:t>spiritualistischen Gelehrten</w:t>
            </w:r>
            <w:r w:rsidR="004C5AFA" w:rsidRPr="004C5AFA">
              <w:rPr>
                <w:lang w:val="de-DE"/>
              </w:rPr>
              <w:t xml:space="preserve"> die Rechtswissenschaft, die Philosophie und sogar die Theologie als die notwendigsten und wichtigsten Wissenschaften betrachten, betrachten die Positivisten genau diese Wissenschaften als </w:t>
            </w:r>
            <w:r w:rsidR="004C5AFA">
              <w:rPr>
                <w:lang w:val="de-DE"/>
              </w:rPr>
              <w:t>Kindereien ohne jeglichen wissenschaftlichen Wert.</w:t>
            </w:r>
            <w:r w:rsidR="004C5AFA" w:rsidRPr="004C5AFA">
              <w:rPr>
                <w:lang w:val="de-DE"/>
              </w:rPr>
              <w:t xml:space="preserve"> U</w:t>
            </w:r>
            <w:r w:rsidR="004C5AFA">
              <w:rPr>
                <w:lang w:val="de-DE"/>
              </w:rPr>
              <w:t>nd u</w:t>
            </w:r>
            <w:r w:rsidR="004C5AFA" w:rsidRPr="004C5AFA">
              <w:rPr>
                <w:lang w:val="de-DE"/>
              </w:rPr>
              <w:t xml:space="preserve">mgekehrt wird das, was die Positivisten als die Wissenschaft der Wissenschaften, die Soziologie, ansehen, von </w:t>
            </w:r>
            <w:r w:rsidR="004C5AFA">
              <w:rPr>
                <w:lang w:val="de-DE"/>
              </w:rPr>
              <w:t xml:space="preserve">den </w:t>
            </w:r>
            <w:r w:rsidR="004C5AFA" w:rsidRPr="004C5AFA">
              <w:rPr>
                <w:lang w:val="de-DE"/>
              </w:rPr>
              <w:t>Theologen, Philosophen und Spiritualisten als eine Sammlung willkürlicher und nutzloser Beobachtungen und Behauptungen angesehen.</w:t>
            </w:r>
            <w:r w:rsidR="004C5AFA">
              <w:rPr>
                <w:lang w:val="de-DE"/>
              </w:rPr>
              <w:t xml:space="preserve"> </w:t>
            </w:r>
            <w:r w:rsidR="004C5AFA" w:rsidRPr="004C5AFA">
              <w:rPr>
                <w:lang w:val="de-DE"/>
              </w:rPr>
              <w:t xml:space="preserve">Darüber hinaus gibt es in ein und demselben Zweig, sowohl in der Philosophie als auch in den Naturwissenschaften, in jedem System leidenschaftliche Verteidiger und nicht weniger leidenschaftliche </w:t>
            </w:r>
            <w:r w:rsidR="004C5AFA">
              <w:rPr>
                <w:lang w:val="de-DE"/>
              </w:rPr>
              <w:t>Verächter</w:t>
            </w:r>
            <w:r w:rsidR="004C5AFA" w:rsidRPr="004C5AFA">
              <w:rPr>
                <w:lang w:val="de-DE"/>
              </w:rPr>
              <w:t>, die gleichermaßen kompetent sind, obwohl sie diametral entgegengesetzte Meinungen unterstützen.</w:t>
            </w:r>
          </w:p>
          <w:p w:rsidR="004C5AFA" w:rsidRPr="004C5AFA" w:rsidRDefault="004C5AFA" w:rsidP="004C5AFA">
            <w:pPr>
              <w:rPr>
                <w:lang w:val="de-DE"/>
              </w:rPr>
            </w:pPr>
          </w:p>
          <w:p w:rsidR="00CF56F7" w:rsidRDefault="00CF56F7" w:rsidP="004C5AFA">
            <w:pPr>
              <w:rPr>
                <w:lang w:val="de-DE"/>
              </w:rPr>
            </w:pPr>
          </w:p>
          <w:p w:rsidR="004C5AFA" w:rsidRDefault="004C5AFA" w:rsidP="004C5AFA">
            <w:pPr>
              <w:rPr>
                <w:lang w:val="de-DE"/>
              </w:rPr>
            </w:pPr>
            <w:r w:rsidRPr="004C5AFA">
              <w:rPr>
                <w:lang w:val="de-DE"/>
              </w:rPr>
              <w:t xml:space="preserve">Sehen wir nicht schließlich jedes Jahr neue wissenschaftliche Entdeckungen, die, nachdem sie Schaulustige auf der ganzen Welt in Erstaunen versetzt und </w:t>
            </w:r>
            <w:r w:rsidR="00156E97">
              <w:rPr>
                <w:lang w:val="de-DE"/>
              </w:rPr>
              <w:t>ihren Erfindern</w:t>
            </w:r>
            <w:r w:rsidRPr="004C5AFA">
              <w:rPr>
                <w:lang w:val="de-DE"/>
              </w:rPr>
              <w:t xml:space="preserve"> Ruhm und </w:t>
            </w:r>
            <w:r w:rsidR="00156E97">
              <w:rPr>
                <w:lang w:val="de-DE"/>
              </w:rPr>
              <w:t xml:space="preserve">Reichtum gebracht haben, </w:t>
            </w:r>
            <w:r w:rsidRPr="004C5AFA">
              <w:rPr>
                <w:lang w:val="de-DE"/>
              </w:rPr>
              <w:t xml:space="preserve">dann </w:t>
            </w:r>
            <w:r w:rsidR="00B10162">
              <w:rPr>
                <w:lang w:val="de-DE"/>
              </w:rPr>
              <w:t xml:space="preserve">genau von denen als </w:t>
            </w:r>
            <w:r w:rsidRPr="004C5AFA">
              <w:rPr>
                <w:lang w:val="de-DE"/>
              </w:rPr>
              <w:t xml:space="preserve">lächerlicher Fehler </w:t>
            </w:r>
            <w:r w:rsidR="00B10162">
              <w:rPr>
                <w:lang w:val="de-DE"/>
              </w:rPr>
              <w:t>erkannt werden, welche sie vorher gepriesen hatten</w:t>
            </w:r>
            <w:r w:rsidRPr="004C5AFA">
              <w:rPr>
                <w:lang w:val="de-DE"/>
              </w:rPr>
              <w:t>?</w:t>
            </w:r>
          </w:p>
          <w:p w:rsidR="00156E97" w:rsidRDefault="00156E97" w:rsidP="004C5AFA">
            <w:pPr>
              <w:rPr>
                <w:lang w:val="de-DE"/>
              </w:rPr>
            </w:pPr>
          </w:p>
          <w:p w:rsidR="00426F00" w:rsidRDefault="00426F00" w:rsidP="004C5AFA">
            <w:pPr>
              <w:rPr>
                <w:lang w:val="de-DE"/>
              </w:rPr>
            </w:pPr>
          </w:p>
          <w:p w:rsidR="00426F00" w:rsidRPr="00426F00" w:rsidRDefault="00426F00" w:rsidP="00426F00">
            <w:pPr>
              <w:rPr>
                <w:lang w:val="de-DE"/>
              </w:rPr>
            </w:pPr>
            <w:r w:rsidRPr="00426F00">
              <w:rPr>
                <w:lang w:val="de-DE"/>
              </w:rPr>
              <w:t xml:space="preserve">Wir alle wissen, dass das, was </w:t>
            </w:r>
            <w:r>
              <w:rPr>
                <w:lang w:val="de-DE"/>
              </w:rPr>
              <w:t>den</w:t>
            </w:r>
            <w:r w:rsidRPr="00426F00">
              <w:rPr>
                <w:lang w:val="de-DE"/>
              </w:rPr>
              <w:t xml:space="preserve"> Römer</w:t>
            </w:r>
            <w:r>
              <w:rPr>
                <w:lang w:val="de-DE"/>
              </w:rPr>
              <w:t>n</w:t>
            </w:r>
            <w:r w:rsidRPr="00426F00">
              <w:rPr>
                <w:lang w:val="de-DE"/>
              </w:rPr>
              <w:t xml:space="preserve"> als Wissenschaft schlechthin </w:t>
            </w:r>
            <w:r>
              <w:rPr>
                <w:lang w:val="de-DE"/>
              </w:rPr>
              <w:t>und als die wichtigste Beschäftigung galt</w:t>
            </w:r>
            <w:r w:rsidRPr="00426F00">
              <w:rPr>
                <w:lang w:val="de-DE"/>
              </w:rPr>
              <w:t xml:space="preserve">, </w:t>
            </w:r>
            <w:r>
              <w:rPr>
                <w:lang w:val="de-DE"/>
              </w:rPr>
              <w:t>und worauf sie</w:t>
            </w:r>
            <w:r w:rsidRPr="00426F00">
              <w:rPr>
                <w:lang w:val="de-DE"/>
              </w:rPr>
              <w:t xml:space="preserve"> </w:t>
            </w:r>
            <w:r>
              <w:rPr>
                <w:lang w:val="de-DE"/>
              </w:rPr>
              <w:t xml:space="preserve">sich </w:t>
            </w:r>
            <w:r w:rsidRPr="00426F00">
              <w:rPr>
                <w:lang w:val="de-DE"/>
              </w:rPr>
              <w:t xml:space="preserve">vor den Barbaren </w:t>
            </w:r>
            <w:r>
              <w:rPr>
                <w:lang w:val="de-DE"/>
              </w:rPr>
              <w:t>rühmten</w:t>
            </w:r>
            <w:r w:rsidRPr="00426F00">
              <w:rPr>
                <w:lang w:val="de-DE"/>
              </w:rPr>
              <w:t xml:space="preserve">, </w:t>
            </w:r>
            <w:r>
              <w:rPr>
                <w:lang w:val="de-DE"/>
              </w:rPr>
              <w:t xml:space="preserve">die </w:t>
            </w:r>
            <w:r w:rsidRPr="00426F00">
              <w:rPr>
                <w:lang w:val="de-DE"/>
              </w:rPr>
              <w:t xml:space="preserve">Rhetorik war, also eine Übung, über die wir uns heute lustig machen und die </w:t>
            </w:r>
            <w:r>
              <w:rPr>
                <w:lang w:val="de-DE"/>
              </w:rPr>
              <w:t xml:space="preserve">uns </w:t>
            </w:r>
            <w:r w:rsidRPr="00426F00">
              <w:rPr>
                <w:lang w:val="de-DE"/>
              </w:rPr>
              <w:t xml:space="preserve">nicht einmal als Wissenschaft gilt. Es ist auch schwierig, heute </w:t>
            </w:r>
            <w:r>
              <w:rPr>
                <w:lang w:val="de-DE"/>
              </w:rPr>
              <w:t>die geistige Verfassung</w:t>
            </w:r>
            <w:r w:rsidRPr="00426F00">
              <w:rPr>
                <w:lang w:val="de-DE"/>
              </w:rPr>
              <w:t xml:space="preserve"> der Gelehrten des Mittelalters zu verstehen, die so vollständig davon überzeugt waren, dass sich die gesamte Wissenschaft in der Scholastik konzentrierte.</w:t>
            </w:r>
          </w:p>
          <w:p w:rsidR="00426F00" w:rsidRDefault="00426F00" w:rsidP="00426F00">
            <w:pPr>
              <w:rPr>
                <w:lang w:val="de-DE"/>
              </w:rPr>
            </w:pPr>
          </w:p>
          <w:p w:rsidR="0021028D" w:rsidRDefault="0021028D" w:rsidP="00426F00">
            <w:pPr>
              <w:rPr>
                <w:lang w:val="de-DE"/>
              </w:rPr>
            </w:pPr>
          </w:p>
          <w:p w:rsidR="00D31A9D" w:rsidRDefault="00D31A9D" w:rsidP="00426F00">
            <w:pPr>
              <w:rPr>
                <w:lang w:val="de-DE"/>
              </w:rPr>
            </w:pPr>
          </w:p>
          <w:p w:rsidR="0021028D" w:rsidRPr="0021028D" w:rsidRDefault="0021028D" w:rsidP="0021028D">
            <w:pPr>
              <w:rPr>
                <w:lang w:val="de-DE"/>
              </w:rPr>
            </w:pPr>
            <w:r w:rsidRPr="0021028D">
              <w:rPr>
                <w:lang w:val="de-DE"/>
              </w:rPr>
              <w:t xml:space="preserve">Nun, wenn unser Jahrhundert keine Ausnahme bildet, </w:t>
            </w:r>
            <w:r>
              <w:rPr>
                <w:lang w:val="de-DE"/>
              </w:rPr>
              <w:t>wozu wir keinerlei Recht haben anzunehmen</w:t>
            </w:r>
            <w:r w:rsidRPr="0021028D">
              <w:rPr>
                <w:lang w:val="de-DE"/>
              </w:rPr>
              <w:t xml:space="preserve">, braucht man nicht viel </w:t>
            </w:r>
            <w:r>
              <w:rPr>
                <w:lang w:val="de-DE"/>
              </w:rPr>
              <w:t>geistige Kühnheit</w:t>
            </w:r>
            <w:r w:rsidRPr="0021028D">
              <w:rPr>
                <w:lang w:val="de-DE"/>
              </w:rPr>
              <w:t xml:space="preserve">, </w:t>
            </w:r>
            <w:r>
              <w:rPr>
                <w:lang w:val="de-DE"/>
              </w:rPr>
              <w:t xml:space="preserve">mittels Analaogie zu schließen, </w:t>
            </w:r>
            <w:r w:rsidRPr="0021028D">
              <w:rPr>
                <w:lang w:val="de-DE"/>
              </w:rPr>
              <w:t xml:space="preserve">dass es unter den Kenntnissen, die </w:t>
            </w:r>
            <w:r>
              <w:rPr>
                <w:lang w:val="de-DE"/>
              </w:rPr>
              <w:t>vornehmlich</w:t>
            </w:r>
            <w:r w:rsidRPr="0021028D">
              <w:rPr>
                <w:lang w:val="de-DE"/>
              </w:rPr>
              <w:t xml:space="preserve"> die Aufmerksamkeit unserer Gelehrten beschäftigen und die Wissenschaft</w:t>
            </w:r>
            <w:r>
              <w:rPr>
                <w:lang w:val="de-DE"/>
              </w:rPr>
              <w:t>en</w:t>
            </w:r>
            <w:r w:rsidRPr="0021028D">
              <w:rPr>
                <w:lang w:val="de-DE"/>
              </w:rPr>
              <w:t xml:space="preserve"> genannt werden, notwendigerweise einige gibt, die für unsere Nachkommen den gleichen Wert haben werden, wie </w:t>
            </w:r>
            <w:r>
              <w:rPr>
                <w:lang w:val="de-DE"/>
              </w:rPr>
              <w:t xml:space="preserve">für uns </w:t>
            </w:r>
            <w:r w:rsidRPr="0021028D">
              <w:rPr>
                <w:lang w:val="de-DE"/>
              </w:rPr>
              <w:t xml:space="preserve">die Rhetorik der Alten und die Scholastik des Mittelalters. </w:t>
            </w:r>
          </w:p>
          <w:p w:rsidR="0021028D" w:rsidRDefault="0021028D" w:rsidP="0021028D">
            <w:pPr>
              <w:rPr>
                <w:lang w:val="de-DE"/>
              </w:rPr>
            </w:pPr>
          </w:p>
          <w:p w:rsidR="00567C0B" w:rsidRDefault="00567C0B" w:rsidP="0021028D">
            <w:pPr>
              <w:rPr>
                <w:lang w:val="de-DE"/>
              </w:rPr>
            </w:pPr>
          </w:p>
          <w:p w:rsidR="00567C0B" w:rsidRDefault="00567C0B" w:rsidP="0021028D">
            <w:pPr>
              <w:rPr>
                <w:lang w:val="de-DE"/>
              </w:rPr>
            </w:pPr>
          </w:p>
          <w:p w:rsidR="00567C0B" w:rsidRDefault="00567C0B" w:rsidP="0021028D">
            <w:pPr>
              <w:rPr>
                <w:lang w:val="de-DE"/>
              </w:rPr>
            </w:pPr>
            <w:r>
              <w:rPr>
                <w:lang w:val="de-DE"/>
              </w:rPr>
              <w:t>II.</w:t>
            </w:r>
          </w:p>
          <w:p w:rsidR="00567C0B" w:rsidRDefault="00567C0B" w:rsidP="0021028D">
            <w:pPr>
              <w:rPr>
                <w:lang w:val="de-DE"/>
              </w:rPr>
            </w:pPr>
            <w:r w:rsidRPr="00567C0B">
              <w:rPr>
                <w:lang w:val="de-DE"/>
              </w:rPr>
              <w:t>Die Rede Zola</w:t>
            </w:r>
            <w:r>
              <w:rPr>
                <w:lang w:val="de-DE"/>
              </w:rPr>
              <w:t>s</w:t>
            </w:r>
            <w:r w:rsidRPr="00567C0B">
              <w:rPr>
                <w:lang w:val="de-DE"/>
              </w:rPr>
              <w:t xml:space="preserve"> richtet sich vor allem gegen bestimmte </w:t>
            </w:r>
            <w:r>
              <w:rPr>
                <w:lang w:val="de-DE"/>
              </w:rPr>
              <w:t>Führer der Jugend</w:t>
            </w:r>
            <w:r w:rsidRPr="00567C0B">
              <w:rPr>
                <w:lang w:val="de-DE"/>
              </w:rPr>
              <w:t xml:space="preserve">, </w:t>
            </w:r>
            <w:r w:rsidR="005005AD">
              <w:rPr>
                <w:lang w:val="de-DE"/>
              </w:rPr>
              <w:t xml:space="preserve">welche </w:t>
            </w:r>
            <w:r w:rsidRPr="00567C0B">
              <w:rPr>
                <w:lang w:val="de-DE"/>
              </w:rPr>
              <w:t xml:space="preserve">zur Rückkehr zu religiösen </w:t>
            </w:r>
            <w:r w:rsidR="005005AD">
              <w:rPr>
                <w:lang w:val="de-DE"/>
              </w:rPr>
              <w:t>Glaubenslehren</w:t>
            </w:r>
            <w:r w:rsidRPr="00567C0B">
              <w:rPr>
                <w:lang w:val="de-DE"/>
              </w:rPr>
              <w:t xml:space="preserve"> </w:t>
            </w:r>
            <w:r w:rsidR="005005AD">
              <w:rPr>
                <w:lang w:val="de-DE"/>
              </w:rPr>
              <w:t>auffordern</w:t>
            </w:r>
            <w:r w:rsidRPr="00567C0B">
              <w:rPr>
                <w:lang w:val="de-DE"/>
              </w:rPr>
              <w:t>; denn Zola hält sich als Verfechter der Wissenschaft für deren Gegner</w:t>
            </w:r>
            <w:r w:rsidR="005005AD">
              <w:rPr>
                <w:lang w:val="de-DE"/>
              </w:rPr>
              <w:t>;</w:t>
            </w:r>
            <w:r w:rsidRPr="00567C0B">
              <w:rPr>
                <w:lang w:val="de-DE"/>
              </w:rPr>
              <w:t xml:space="preserve"> aber in </w:t>
            </w:r>
            <w:r w:rsidRPr="00567C0B">
              <w:rPr>
                <w:lang w:val="de-DE"/>
              </w:rPr>
              <w:lastRenderedPageBreak/>
              <w:t>Wirklichkeit ist er es nicht, da seine Argumentation auf derselben Grundlage wie die seiner Gegner beruht: dem Glauben, wie er selbst sagt</w:t>
            </w:r>
            <w:r w:rsidR="005005AD">
              <w:rPr>
                <w:lang w:val="de-DE"/>
              </w:rPr>
              <w:t>.</w:t>
            </w:r>
          </w:p>
          <w:p w:rsidR="00356EDE" w:rsidRDefault="00356EDE" w:rsidP="0021028D">
            <w:pPr>
              <w:rPr>
                <w:lang w:val="de-DE"/>
              </w:rPr>
            </w:pPr>
          </w:p>
          <w:p w:rsidR="00356EDE" w:rsidRDefault="00356EDE" w:rsidP="0021028D">
            <w:pPr>
              <w:rPr>
                <w:lang w:val="de-DE"/>
              </w:rPr>
            </w:pPr>
          </w:p>
          <w:p w:rsidR="009C7C72" w:rsidRDefault="009C7C72" w:rsidP="0021028D">
            <w:pPr>
              <w:rPr>
                <w:lang w:val="de-DE"/>
              </w:rPr>
            </w:pPr>
          </w:p>
          <w:p w:rsidR="00356EDE" w:rsidRPr="00356EDE" w:rsidRDefault="00356EDE" w:rsidP="00356EDE">
            <w:pPr>
              <w:rPr>
                <w:lang w:val="de-DE"/>
              </w:rPr>
            </w:pPr>
            <w:r w:rsidRPr="00356EDE">
              <w:rPr>
                <w:lang w:val="de-DE"/>
              </w:rPr>
              <w:t xml:space="preserve">Es ist eine allgemein akzeptierte Ansicht, dass Religion und Wissenschaft einander entgegengesetzt sind. Das sind sie in der Tat, aber nur in Bezug auf die Zeit, d.h. das, was von den Zeitgenossen als Wissenschaft angesehen wurde, wird für ihre Nachkommen sehr oft zur Religion. Was </w:t>
            </w:r>
            <w:r>
              <w:rPr>
                <w:lang w:val="de-DE"/>
              </w:rPr>
              <w:t xml:space="preserve">man </w:t>
            </w:r>
            <w:r w:rsidRPr="00356EDE">
              <w:rPr>
                <w:lang w:val="de-DE"/>
              </w:rPr>
              <w:t xml:space="preserve">gewöhnlich </w:t>
            </w:r>
            <w:r>
              <w:rPr>
                <w:lang w:val="de-DE"/>
              </w:rPr>
              <w:t>mit dem Wort</w:t>
            </w:r>
            <w:r w:rsidRPr="00356EDE">
              <w:rPr>
                <w:lang w:val="de-DE"/>
              </w:rPr>
              <w:t xml:space="preserve"> Religion bezeichnet, ist meist</w:t>
            </w:r>
            <w:r>
              <w:rPr>
                <w:lang w:val="de-DE"/>
              </w:rPr>
              <w:t>ens</w:t>
            </w:r>
            <w:r w:rsidRPr="00356EDE">
              <w:rPr>
                <w:lang w:val="de-DE"/>
              </w:rPr>
              <w:t xml:space="preserve"> die Wissenschaft der Vergangenheit, während das, was als Wissenschaft bezeichnet wird, weitgehend die Religion der Gegenwart ist. </w:t>
            </w:r>
          </w:p>
          <w:p w:rsidR="00356EDE" w:rsidRDefault="00356EDE" w:rsidP="00356EDE">
            <w:pPr>
              <w:rPr>
                <w:lang w:val="de-DE"/>
              </w:rPr>
            </w:pPr>
          </w:p>
          <w:p w:rsidR="00356EDE" w:rsidRDefault="00356EDE" w:rsidP="00356EDE">
            <w:pPr>
              <w:rPr>
                <w:lang w:val="de-DE"/>
              </w:rPr>
            </w:pPr>
          </w:p>
          <w:p w:rsidR="00356EDE" w:rsidRPr="00356EDE" w:rsidRDefault="00356EDE" w:rsidP="00356EDE">
            <w:pPr>
              <w:rPr>
                <w:lang w:val="de-DE"/>
              </w:rPr>
            </w:pPr>
            <w:r w:rsidRPr="00356EDE">
              <w:rPr>
                <w:lang w:val="de-DE"/>
              </w:rPr>
              <w:t xml:space="preserve">Wir sagen, dass die </w:t>
            </w:r>
            <w:r>
              <w:rPr>
                <w:lang w:val="de-DE"/>
              </w:rPr>
              <w:t>Behauptung</w:t>
            </w:r>
            <w:r w:rsidRPr="00356EDE">
              <w:rPr>
                <w:lang w:val="de-DE"/>
              </w:rPr>
              <w:t xml:space="preserve"> der Hebräer, dass die Welt in sechs Tagen geschaffen wurde</w:t>
            </w:r>
            <w:r w:rsidR="00D31A9D">
              <w:rPr>
                <w:rStyle w:val="FootnoteReference"/>
                <w:lang w:val="de-DE"/>
              </w:rPr>
              <w:footnoteReference w:id="12"/>
            </w:r>
            <w:r w:rsidRPr="00356EDE">
              <w:rPr>
                <w:lang w:val="de-DE"/>
              </w:rPr>
              <w:t xml:space="preserve">, dass </w:t>
            </w:r>
            <w:r>
              <w:rPr>
                <w:lang w:val="de-DE"/>
              </w:rPr>
              <w:t xml:space="preserve">die </w:t>
            </w:r>
            <w:r w:rsidRPr="00356EDE">
              <w:rPr>
                <w:lang w:val="de-DE"/>
              </w:rPr>
              <w:t>Söhne für die Sünden ihrer Väter bestraft werden</w:t>
            </w:r>
            <w:r w:rsidR="0016205E">
              <w:rPr>
                <w:rStyle w:val="FootnoteReference"/>
                <w:lang w:val="de-DE"/>
              </w:rPr>
              <w:footnoteReference w:id="13"/>
            </w:r>
            <w:r w:rsidRPr="00356EDE">
              <w:rPr>
                <w:lang w:val="de-DE"/>
              </w:rPr>
              <w:t>, dass bestimmte Krankheiten durch den Anblick einer Schlange geheilt werden können</w:t>
            </w:r>
            <w:r w:rsidR="00297FDA">
              <w:rPr>
                <w:rStyle w:val="FootnoteReference"/>
                <w:lang w:val="de-DE"/>
              </w:rPr>
              <w:footnoteReference w:id="14"/>
            </w:r>
            <w:r w:rsidRPr="00356EDE">
              <w:rPr>
                <w:lang w:val="de-DE"/>
              </w:rPr>
              <w:t xml:space="preserve">, die </w:t>
            </w:r>
            <w:r w:rsidR="00DD50D1">
              <w:rPr>
                <w:lang w:val="de-DE"/>
              </w:rPr>
              <w:t>Gegebenheiten</w:t>
            </w:r>
            <w:r w:rsidRPr="00356EDE">
              <w:rPr>
                <w:lang w:val="de-DE"/>
              </w:rPr>
              <w:t xml:space="preserve"> der Religion sind; während wir </w:t>
            </w:r>
            <w:r w:rsidR="00DD50D1">
              <w:rPr>
                <w:lang w:val="de-DE"/>
              </w:rPr>
              <w:t>das Gegebenheiten der Wissenschaft nennen, was unsere Zeitgenossen behaupten, nämlich</w:t>
            </w:r>
            <w:r w:rsidRPr="00356EDE">
              <w:rPr>
                <w:lang w:val="de-DE"/>
              </w:rPr>
              <w:t xml:space="preserve"> dass die Welt sich selbst geschaffen hat, indem sie sich um ein Zentrum dreht, das überall ist, dass alle Arten aus dem Kampf um</w:t>
            </w:r>
            <w:r w:rsidR="00DD50D1">
              <w:rPr>
                <w:lang w:val="de-DE"/>
              </w:rPr>
              <w:t xml:space="preserve">s Dasein </w:t>
            </w:r>
            <w:r w:rsidRPr="00356EDE">
              <w:rPr>
                <w:lang w:val="de-DE"/>
              </w:rPr>
              <w:t>stammen, dass Kriminelle die Produkte der Vererbung sind, dass es Mikroorganismen in Form von Kommas</w:t>
            </w:r>
            <w:r w:rsidR="00DD50D1">
              <w:rPr>
                <w:rStyle w:val="FootnoteReference"/>
                <w:lang w:val="de-DE"/>
              </w:rPr>
              <w:footnoteReference w:id="15"/>
            </w:r>
            <w:r w:rsidRPr="00356EDE">
              <w:rPr>
                <w:lang w:val="de-DE"/>
              </w:rPr>
              <w:t xml:space="preserve"> gibt, die bestimmte Krankheiten verursachen. </w:t>
            </w:r>
            <w:r w:rsidR="00DD50D1">
              <w:rPr>
                <w:lang w:val="de-DE"/>
              </w:rPr>
              <w:t xml:space="preserve">Man kann leicht einsehen, dass, wenn man sich in der Vorstellung in die Geisteshaltung eines alten Hebräers hineinversetzt, </w:t>
            </w:r>
            <w:r w:rsidRPr="00356EDE">
              <w:rPr>
                <w:lang w:val="de-DE"/>
              </w:rPr>
              <w:t xml:space="preserve">für ihn die Erschaffung der Welt in sechs Tagen, die </w:t>
            </w:r>
            <w:r w:rsidRPr="00356EDE">
              <w:rPr>
                <w:lang w:val="de-DE"/>
              </w:rPr>
              <w:lastRenderedPageBreak/>
              <w:t xml:space="preserve">Schlange, </w:t>
            </w:r>
            <w:r w:rsidR="00297FDA">
              <w:rPr>
                <w:lang w:val="de-DE"/>
              </w:rPr>
              <w:t>welche</w:t>
            </w:r>
            <w:r w:rsidRPr="00356EDE">
              <w:rPr>
                <w:lang w:val="de-DE"/>
              </w:rPr>
              <w:t xml:space="preserve"> Krankheiten heilt, usw., </w:t>
            </w:r>
            <w:r w:rsidR="00297FDA">
              <w:rPr>
                <w:lang w:val="de-DE"/>
              </w:rPr>
              <w:t>Gegebenheiten</w:t>
            </w:r>
            <w:r w:rsidRPr="00356EDE">
              <w:rPr>
                <w:lang w:val="de-DE"/>
              </w:rPr>
              <w:t xml:space="preserve"> der Wissenschaft in ihrem höchsten Entwicklungsgrad waren, so wie für einen Mann unserer Zeit das Darwinsche Gesetz, die Kochschen Komma</w:t>
            </w:r>
            <w:r w:rsidR="00297FDA">
              <w:rPr>
                <w:lang w:val="de-DE"/>
              </w:rPr>
              <w:t>bazillen</w:t>
            </w:r>
            <w:r w:rsidRPr="00356EDE">
              <w:rPr>
                <w:lang w:val="de-DE"/>
              </w:rPr>
              <w:t>, die Vererbung</w:t>
            </w:r>
            <w:r w:rsidR="00297FDA">
              <w:rPr>
                <w:lang w:val="de-DE"/>
              </w:rPr>
              <w:t>,</w:t>
            </w:r>
            <w:r w:rsidRPr="00356EDE">
              <w:rPr>
                <w:lang w:val="de-DE"/>
              </w:rPr>
              <w:t xml:space="preserve"> usw.</w:t>
            </w:r>
            <w:r w:rsidR="00297FDA">
              <w:rPr>
                <w:lang w:val="de-DE"/>
              </w:rPr>
              <w:t>,</w:t>
            </w:r>
            <w:r w:rsidRPr="00356EDE">
              <w:rPr>
                <w:lang w:val="de-DE"/>
              </w:rPr>
              <w:t xml:space="preserve"> </w:t>
            </w:r>
            <w:r w:rsidR="00297FDA">
              <w:rPr>
                <w:lang w:val="de-DE"/>
              </w:rPr>
              <w:t>Gegebenheiten</w:t>
            </w:r>
            <w:r w:rsidRPr="00356EDE">
              <w:rPr>
                <w:lang w:val="de-DE"/>
              </w:rPr>
              <w:t xml:space="preserve"> der Wissenschaft in ihrem höchsten Entwicklungsgrad </w:t>
            </w:r>
            <w:r w:rsidR="00297FDA">
              <w:rPr>
                <w:lang w:val="de-DE"/>
              </w:rPr>
              <w:t>sind</w:t>
            </w:r>
            <w:r w:rsidRPr="00356EDE">
              <w:rPr>
                <w:lang w:val="de-DE"/>
              </w:rPr>
              <w:t>.</w:t>
            </w:r>
          </w:p>
          <w:p w:rsidR="00356EDE" w:rsidRPr="00356EDE" w:rsidRDefault="00356EDE" w:rsidP="00356EDE">
            <w:pPr>
              <w:rPr>
                <w:lang w:val="de-DE"/>
              </w:rPr>
            </w:pPr>
          </w:p>
          <w:p w:rsidR="00297FDA" w:rsidRDefault="00297FDA" w:rsidP="00356EDE">
            <w:pPr>
              <w:rPr>
                <w:lang w:val="de-DE"/>
              </w:rPr>
            </w:pPr>
          </w:p>
          <w:p w:rsidR="00297FDA" w:rsidRPr="00297FDA" w:rsidRDefault="00297FDA" w:rsidP="00297FDA">
            <w:pPr>
              <w:rPr>
                <w:lang w:val="de-DE"/>
              </w:rPr>
            </w:pPr>
            <w:r w:rsidRPr="00297FDA">
              <w:rPr>
                <w:lang w:val="de-DE"/>
              </w:rPr>
              <w:t xml:space="preserve">Und ebenso </w:t>
            </w:r>
            <w:r>
              <w:rPr>
                <w:lang w:val="de-DE"/>
              </w:rPr>
              <w:t>wie</w:t>
            </w:r>
            <w:r w:rsidRPr="00297FDA">
              <w:rPr>
                <w:lang w:val="de-DE"/>
              </w:rPr>
              <w:t xml:space="preserve"> der Hebräer nicht </w:t>
            </w:r>
            <w:r>
              <w:rPr>
                <w:lang w:val="de-DE"/>
              </w:rPr>
              <w:t>genau</w:t>
            </w:r>
            <w:r w:rsidRPr="00297FDA">
              <w:rPr>
                <w:lang w:val="de-DE"/>
              </w:rPr>
              <w:t xml:space="preserve"> an die Erschaffung der Welt in sechs Tagen, an die Schlange, </w:t>
            </w:r>
            <w:r>
              <w:rPr>
                <w:lang w:val="de-DE"/>
              </w:rPr>
              <w:t>welche</w:t>
            </w:r>
            <w:r w:rsidRPr="00297FDA">
              <w:rPr>
                <w:lang w:val="de-DE"/>
              </w:rPr>
              <w:t xml:space="preserve"> bestimmte Krankheiten heilt, usw., </w:t>
            </w:r>
            <w:r w:rsidR="00930B28">
              <w:rPr>
                <w:lang w:val="de-DE"/>
              </w:rPr>
              <w:t xml:space="preserve">glaubte, </w:t>
            </w:r>
            <w:r w:rsidRPr="00297FDA">
              <w:rPr>
                <w:lang w:val="de-DE"/>
              </w:rPr>
              <w:t xml:space="preserve">sondern an die Unfehlbarkeit seiner Priester und damit an alle ihre Behauptungen, </w:t>
            </w:r>
            <w:r w:rsidR="00930B28">
              <w:rPr>
                <w:lang w:val="de-DE"/>
              </w:rPr>
              <w:t>e</w:t>
            </w:r>
            <w:r w:rsidRPr="00297FDA">
              <w:rPr>
                <w:lang w:val="de-DE"/>
              </w:rPr>
              <w:t>benso glaubt die große Mehrheit der zivilisierten Menschen unserer Zeit nicht an die Bildung von Welten durch Rotation, noch an die Vererbung, noch an Komma</w:t>
            </w:r>
            <w:r w:rsidR="00930B28">
              <w:rPr>
                <w:lang w:val="de-DE"/>
              </w:rPr>
              <w:t>bazillen</w:t>
            </w:r>
            <w:r w:rsidRPr="00297FDA">
              <w:rPr>
                <w:lang w:val="de-DE"/>
              </w:rPr>
              <w:t xml:space="preserve">, sondern an die Unfehlbarkeit ihrer Laienpriester, die man Gelehrte nennt und die mit der gleichen </w:t>
            </w:r>
            <w:r w:rsidR="00930B28">
              <w:rPr>
                <w:lang w:val="de-DE"/>
              </w:rPr>
              <w:t>Unverfrorenheit</w:t>
            </w:r>
            <w:r w:rsidRPr="00297FDA">
              <w:rPr>
                <w:lang w:val="de-DE"/>
              </w:rPr>
              <w:t xml:space="preserve"> wie die hebräischen Priester </w:t>
            </w:r>
            <w:r w:rsidR="00930B28">
              <w:rPr>
                <w:lang w:val="de-DE"/>
              </w:rPr>
              <w:t>all das</w:t>
            </w:r>
            <w:r w:rsidRPr="00297FDA">
              <w:rPr>
                <w:lang w:val="de-DE"/>
              </w:rPr>
              <w:t xml:space="preserve"> beteuern, was sie </w:t>
            </w:r>
            <w:r w:rsidR="00930B28">
              <w:rPr>
                <w:lang w:val="de-DE"/>
              </w:rPr>
              <w:t>zu wissen vorgeben</w:t>
            </w:r>
            <w:r w:rsidRPr="00297FDA">
              <w:rPr>
                <w:lang w:val="de-DE"/>
              </w:rPr>
              <w:t>.</w:t>
            </w:r>
          </w:p>
          <w:p w:rsidR="00930B28" w:rsidRDefault="00930B28" w:rsidP="00297FDA">
            <w:pPr>
              <w:rPr>
                <w:lang w:val="de-DE"/>
              </w:rPr>
            </w:pPr>
          </w:p>
          <w:p w:rsidR="00A83DDC" w:rsidRDefault="00A83DDC" w:rsidP="00297FDA">
            <w:pPr>
              <w:rPr>
                <w:lang w:val="de-DE"/>
              </w:rPr>
            </w:pPr>
          </w:p>
          <w:p w:rsidR="00930B28" w:rsidRDefault="00A83DDC" w:rsidP="00297FDA">
            <w:pPr>
              <w:rPr>
                <w:lang w:val="de-DE"/>
              </w:rPr>
            </w:pPr>
            <w:r w:rsidRPr="00A83DDC">
              <w:rPr>
                <w:lang w:val="de-DE"/>
              </w:rPr>
              <w:t xml:space="preserve">Ich würde sogar sagen, dass wenn die alten Priester, die nur von ihren Kollegen kontrolliert wurden, sich manchmal Abweichungen von der Wahrheit erlaubten, </w:t>
            </w:r>
            <w:r>
              <w:rPr>
                <w:lang w:val="de-DE"/>
              </w:rPr>
              <w:t xml:space="preserve">um zum Vergnügen </w:t>
            </w:r>
            <w:r w:rsidRPr="00A83DDC">
              <w:rPr>
                <w:lang w:val="de-DE"/>
              </w:rPr>
              <w:t>ihr Publikum zu erstaunen und</w:t>
            </w:r>
            <w:r>
              <w:rPr>
                <w:lang w:val="de-DE"/>
              </w:rPr>
              <w:t xml:space="preserve"> hinters Licht zu führen</w:t>
            </w:r>
            <w:r w:rsidRPr="00A83DDC">
              <w:rPr>
                <w:lang w:val="de-DE"/>
              </w:rPr>
              <w:t xml:space="preserve">, die Priester der modernen Wissenschaft dasselbe mit gleicher </w:t>
            </w:r>
            <w:r>
              <w:rPr>
                <w:lang w:val="de-DE"/>
              </w:rPr>
              <w:t>Dreistigkeit</w:t>
            </w:r>
            <w:r w:rsidRPr="00A83DDC">
              <w:rPr>
                <w:lang w:val="de-DE"/>
              </w:rPr>
              <w:t xml:space="preserve"> tun.</w:t>
            </w:r>
          </w:p>
          <w:p w:rsidR="00A83DDC" w:rsidRDefault="00A83DDC" w:rsidP="00297FDA">
            <w:pPr>
              <w:rPr>
                <w:lang w:val="de-DE"/>
              </w:rPr>
            </w:pPr>
          </w:p>
          <w:p w:rsidR="00A83DDC" w:rsidRDefault="00A83DDC" w:rsidP="00297FDA">
            <w:pPr>
              <w:rPr>
                <w:lang w:val="de-DE"/>
              </w:rPr>
            </w:pPr>
          </w:p>
          <w:p w:rsidR="00F56B22" w:rsidRPr="00F56B22" w:rsidRDefault="00F56B22" w:rsidP="00F56B22">
            <w:pPr>
              <w:rPr>
                <w:lang w:val="de-DE"/>
              </w:rPr>
            </w:pPr>
            <w:r>
              <w:rPr>
                <w:lang w:val="de-DE"/>
              </w:rPr>
              <w:t>Der größte Teil</w:t>
            </w:r>
            <w:r w:rsidRPr="00F56B22">
              <w:rPr>
                <w:lang w:val="de-DE"/>
              </w:rPr>
              <w:t xml:space="preserve"> von dem, was man Religion nennt, ist nichts als der Aberglaube der Vergangenheit; </w:t>
            </w:r>
            <w:r>
              <w:rPr>
                <w:lang w:val="de-DE"/>
              </w:rPr>
              <w:t xml:space="preserve">der größte Teil </w:t>
            </w:r>
            <w:r w:rsidRPr="00F56B22">
              <w:rPr>
                <w:lang w:val="de-DE"/>
              </w:rPr>
              <w:t>von dem, was man Wissenschaft nennt, ist nichts als der Aberglaube der Gegenwart. Und das Verhältnis von Irrtum und Wahrheit ist wohl</w:t>
            </w:r>
            <w:r>
              <w:rPr>
                <w:lang w:val="de-DE"/>
              </w:rPr>
              <w:t>, nehme ich an,</w:t>
            </w:r>
            <w:r w:rsidRPr="00F56B22">
              <w:rPr>
                <w:lang w:val="de-DE"/>
              </w:rPr>
              <w:t xml:space="preserve"> bei beiden ungefähr gleich. </w:t>
            </w:r>
            <w:r>
              <w:rPr>
                <w:lang w:val="de-DE"/>
              </w:rPr>
              <w:t xml:space="preserve">Daher ist zu arbeiten im Namen eines Glaubens, sei es Religion oder Wissenschaft, </w:t>
            </w:r>
            <w:r w:rsidRPr="00F56B22">
              <w:rPr>
                <w:lang w:val="de-DE"/>
              </w:rPr>
              <w:t xml:space="preserve">nicht nur ein zweifelhaftes Mittel zur </w:t>
            </w:r>
            <w:r w:rsidRPr="00F56B22">
              <w:rPr>
                <w:lang w:val="de-DE"/>
              </w:rPr>
              <w:lastRenderedPageBreak/>
              <w:t xml:space="preserve">Verbesserung der Existenz </w:t>
            </w:r>
            <w:r>
              <w:rPr>
                <w:lang w:val="de-DE"/>
              </w:rPr>
              <w:t>der</w:t>
            </w:r>
            <w:r w:rsidRPr="00F56B22">
              <w:rPr>
                <w:lang w:val="de-DE"/>
              </w:rPr>
              <w:t xml:space="preserve"> Menschen, sondern auch ein gefährliches Mittel, das mehr Schaden als Nutzen anrichten kann.</w:t>
            </w:r>
          </w:p>
          <w:p w:rsidR="009E4E58" w:rsidRDefault="009E4E58" w:rsidP="00F56B22">
            <w:pPr>
              <w:rPr>
                <w:lang w:val="de-DE"/>
              </w:rPr>
            </w:pPr>
          </w:p>
          <w:p w:rsidR="009E4E58" w:rsidRDefault="009E4E58" w:rsidP="00F56B22">
            <w:pPr>
              <w:rPr>
                <w:lang w:val="de-DE"/>
              </w:rPr>
            </w:pPr>
          </w:p>
          <w:p w:rsidR="00BD1AA7" w:rsidRPr="00F56B22" w:rsidRDefault="00BD1AA7" w:rsidP="00F56B22">
            <w:pPr>
              <w:rPr>
                <w:lang w:val="de-DE"/>
              </w:rPr>
            </w:pPr>
          </w:p>
          <w:p w:rsidR="00A83DDC" w:rsidRDefault="009E4E58" w:rsidP="00F56B22">
            <w:pPr>
              <w:rPr>
                <w:lang w:val="de-DE"/>
              </w:rPr>
            </w:pPr>
            <w:r w:rsidRPr="009E4E58">
              <w:rPr>
                <w:lang w:val="de-DE"/>
              </w:rPr>
              <w:t xml:space="preserve">Sein Leben der Erfüllung der von der Religion auferlegten Pflichten zu widmen: Gebete, Kommunion, Almosen; oder, nach dem Rat von Zola, es bestimmten wissenschaftlichen Werken zu widmen, ist ein zu </w:t>
            </w:r>
            <w:r>
              <w:rPr>
                <w:lang w:val="de-DE"/>
              </w:rPr>
              <w:t>gewagtes</w:t>
            </w:r>
            <w:r w:rsidRPr="009E4E58">
              <w:rPr>
                <w:lang w:val="de-DE"/>
              </w:rPr>
              <w:t xml:space="preserve"> Risiko, denn man kann am Vorabend seines Todes lernen, dass das religiöse oder wissenschaftliche Prinzip, dem man sein ganzes Leben gewidmet hatte, </w:t>
            </w:r>
            <w:r>
              <w:rPr>
                <w:lang w:val="de-DE"/>
              </w:rPr>
              <w:t>nichts als ein</w:t>
            </w:r>
            <w:r w:rsidRPr="009E4E58">
              <w:rPr>
                <w:lang w:val="de-DE"/>
              </w:rPr>
              <w:t xml:space="preserve"> lächerlicher Fehler war!</w:t>
            </w:r>
          </w:p>
          <w:p w:rsidR="009E4E58" w:rsidRDefault="009E4E58" w:rsidP="00F56B22">
            <w:pPr>
              <w:rPr>
                <w:lang w:val="de-DE"/>
              </w:rPr>
            </w:pPr>
          </w:p>
          <w:p w:rsidR="009E4E58" w:rsidRDefault="009E4E58" w:rsidP="00F56B22">
            <w:pPr>
              <w:rPr>
                <w:lang w:val="de-DE"/>
              </w:rPr>
            </w:pPr>
          </w:p>
          <w:p w:rsidR="009A661F" w:rsidRPr="009A661F" w:rsidRDefault="009E4E58" w:rsidP="009A661F">
            <w:pPr>
              <w:rPr>
                <w:lang w:val="de-DE"/>
              </w:rPr>
            </w:pPr>
            <w:r>
              <w:rPr>
                <w:lang w:val="de-DE"/>
              </w:rPr>
              <w:t>Bereits bevor ich die Rede las, in welcher Zola aus der Arbeit</w:t>
            </w:r>
            <w:r w:rsidR="00E9148C">
              <w:rPr>
                <w:lang w:val="de-DE"/>
              </w:rPr>
              <w:t>,</w:t>
            </w:r>
            <w:r>
              <w:rPr>
                <w:lang w:val="de-DE"/>
              </w:rPr>
              <w:t xml:space="preserve"> </w:t>
            </w:r>
            <w:r w:rsidR="00E9148C">
              <w:rPr>
                <w:lang w:val="de-DE"/>
              </w:rPr>
              <w:t xml:space="preserve">welche es auch immer sei, </w:t>
            </w:r>
            <w:r>
              <w:rPr>
                <w:lang w:val="de-DE"/>
              </w:rPr>
              <w:t xml:space="preserve">einen Verdienst macht, </w:t>
            </w:r>
            <w:r w:rsidRPr="009E4E58">
              <w:rPr>
                <w:lang w:val="de-DE"/>
              </w:rPr>
              <w:t xml:space="preserve">hat mich immer wieder die vor allem in Europa verbreitete Ansicht </w:t>
            </w:r>
            <w:r>
              <w:rPr>
                <w:lang w:val="de-DE"/>
              </w:rPr>
              <w:t>in Erstaunen versetzt</w:t>
            </w:r>
            <w:r w:rsidRPr="009E4E58">
              <w:rPr>
                <w:lang w:val="de-DE"/>
              </w:rPr>
              <w:t xml:space="preserve">, dass Arbeit eine Art Tugend </w:t>
            </w:r>
            <w:r>
              <w:rPr>
                <w:lang w:val="de-DE"/>
              </w:rPr>
              <w:t>sei</w:t>
            </w:r>
            <w:r w:rsidRPr="009E4E58">
              <w:rPr>
                <w:lang w:val="de-DE"/>
              </w:rPr>
              <w:t xml:space="preserve">. Ich habe immer geglaubt, dass es nur verzeihlich ist, wenn ein Wesen, das der Vernunft beraubt ist, wie die Ameise in der Fabel, die Arbeit zur Tugend und zum Ruhm erhebt. Zola versichert, dass Arbeit einen Menschen gut macht; ich habe immer das Gegenteil </w:t>
            </w:r>
            <w:r>
              <w:rPr>
                <w:lang w:val="de-DE"/>
              </w:rPr>
              <w:t xml:space="preserve">davon </w:t>
            </w:r>
            <w:r w:rsidRPr="009E4E58">
              <w:rPr>
                <w:lang w:val="de-DE"/>
              </w:rPr>
              <w:t xml:space="preserve">bemerkt. Ganz zu schweigen von der egoistischen Arbeit, </w:t>
            </w:r>
            <w:r w:rsidR="009A661F">
              <w:rPr>
                <w:lang w:val="de-DE"/>
              </w:rPr>
              <w:t>welche</w:t>
            </w:r>
            <w:r w:rsidRPr="009E4E58">
              <w:rPr>
                <w:lang w:val="de-DE"/>
              </w:rPr>
              <w:t xml:space="preserve"> immer schlecht ist und deren Ziel das Wohlergehen oder der Ruhm desjenigen ist, der arbeitet, </w:t>
            </w:r>
            <w:r w:rsidR="009A661F">
              <w:rPr>
                <w:lang w:val="de-DE"/>
              </w:rPr>
              <w:t xml:space="preserve">macht </w:t>
            </w:r>
            <w:r w:rsidRPr="009E4E58">
              <w:rPr>
                <w:lang w:val="de-DE"/>
              </w:rPr>
              <w:t xml:space="preserve">die bewusste Arbeit, der Stolz des Arbeiters, nicht nur die Ameise, sondern den Menschen grausam. </w:t>
            </w:r>
            <w:r w:rsidR="009A661F" w:rsidRPr="009A661F">
              <w:rPr>
                <w:lang w:val="de-DE"/>
              </w:rPr>
              <w:t xml:space="preserve">Wer von uns kennt nicht diese </w:t>
            </w:r>
            <w:r w:rsidR="009A661F">
              <w:rPr>
                <w:lang w:val="de-DE"/>
              </w:rPr>
              <w:t>Menschen, die keinen Sinn für die Wahrheit und das Gute haben</w:t>
            </w:r>
            <w:r w:rsidR="009A661F" w:rsidRPr="009A661F">
              <w:rPr>
                <w:lang w:val="de-DE"/>
              </w:rPr>
              <w:t xml:space="preserve">, die immer so beschäftigt sind, dass </w:t>
            </w:r>
            <w:r w:rsidR="00E9148C">
              <w:rPr>
                <w:lang w:val="de-DE"/>
              </w:rPr>
              <w:t xml:space="preserve">sie </w:t>
            </w:r>
            <w:r w:rsidR="009A661F" w:rsidRPr="009A661F">
              <w:rPr>
                <w:lang w:val="de-DE"/>
              </w:rPr>
              <w:t xml:space="preserve">nicht nur </w:t>
            </w:r>
            <w:r w:rsidR="009A661F">
              <w:rPr>
                <w:lang w:val="de-DE"/>
              </w:rPr>
              <w:t xml:space="preserve">keine Zeit haben, </w:t>
            </w:r>
            <w:r w:rsidR="001D63B2">
              <w:rPr>
                <w:lang w:val="de-DE"/>
              </w:rPr>
              <w:t xml:space="preserve">um </w:t>
            </w:r>
            <w:r w:rsidR="009A661F" w:rsidRPr="009A661F">
              <w:rPr>
                <w:lang w:val="de-DE"/>
              </w:rPr>
              <w:t xml:space="preserve">Gutes zu tun, sondern </w:t>
            </w:r>
            <w:r w:rsidR="001D63B2">
              <w:rPr>
                <w:lang w:val="de-DE"/>
              </w:rPr>
              <w:t xml:space="preserve">auch um </w:t>
            </w:r>
            <w:r w:rsidR="009A661F" w:rsidRPr="009A661F">
              <w:rPr>
                <w:lang w:val="de-DE"/>
              </w:rPr>
              <w:t>sich zu fragen, ob ihre Arbeit nicht schädlich ist</w:t>
            </w:r>
            <w:r w:rsidR="001D63B2">
              <w:rPr>
                <w:lang w:val="de-DE"/>
              </w:rPr>
              <w:t>.</w:t>
            </w:r>
            <w:r w:rsidR="009A661F" w:rsidRPr="009A661F">
              <w:rPr>
                <w:lang w:val="de-DE"/>
              </w:rPr>
              <w:t xml:space="preserve"> Sie sagen </w:t>
            </w:r>
            <w:r w:rsidR="001D63B2">
              <w:rPr>
                <w:lang w:val="de-DE"/>
              </w:rPr>
              <w:t>diesen</w:t>
            </w:r>
            <w:r w:rsidR="009A661F" w:rsidRPr="009A661F">
              <w:rPr>
                <w:lang w:val="de-DE"/>
              </w:rPr>
              <w:t xml:space="preserve"> Leuten: </w:t>
            </w:r>
            <w:r w:rsidR="00E9148C">
              <w:rPr>
                <w:lang w:val="de-DE"/>
              </w:rPr>
              <w:t>Ihre</w:t>
            </w:r>
            <w:r w:rsidR="009A661F" w:rsidRPr="009A661F">
              <w:rPr>
                <w:lang w:val="de-DE"/>
              </w:rPr>
              <w:t xml:space="preserve"> Arbeit ist nutzlos, vielleicht sogar </w:t>
            </w:r>
            <w:r w:rsidR="001D63B2">
              <w:rPr>
                <w:lang w:val="de-DE"/>
              </w:rPr>
              <w:t>gefährlich</w:t>
            </w:r>
            <w:r w:rsidR="009A661F" w:rsidRPr="009A661F">
              <w:rPr>
                <w:lang w:val="de-DE"/>
              </w:rPr>
              <w:t xml:space="preserve">, hier sind die Gründe dafür; warten Sie, lassen Sie uns </w:t>
            </w:r>
            <w:r w:rsidR="001D63B2">
              <w:rPr>
                <w:lang w:val="de-DE"/>
              </w:rPr>
              <w:t>die Sache untersuchen</w:t>
            </w:r>
            <w:r w:rsidR="009A661F" w:rsidRPr="009A661F">
              <w:rPr>
                <w:lang w:val="de-DE"/>
              </w:rPr>
              <w:t xml:space="preserve">. Sie hören nicht auf </w:t>
            </w:r>
            <w:r w:rsidR="00E9148C">
              <w:rPr>
                <w:lang w:val="de-DE"/>
              </w:rPr>
              <w:t>S</w:t>
            </w:r>
            <w:r w:rsidR="009A661F" w:rsidRPr="009A661F">
              <w:rPr>
                <w:lang w:val="de-DE"/>
              </w:rPr>
              <w:t xml:space="preserve">ie und antworten ironisch: Sie </w:t>
            </w:r>
            <w:r w:rsidR="001D63B2">
              <w:rPr>
                <w:lang w:val="de-DE"/>
              </w:rPr>
              <w:lastRenderedPageBreak/>
              <w:t>können gut argumentieren</w:t>
            </w:r>
            <w:r w:rsidR="009A661F" w:rsidRPr="009A661F">
              <w:rPr>
                <w:lang w:val="de-DE"/>
              </w:rPr>
              <w:t xml:space="preserve">; aber habe ich </w:t>
            </w:r>
            <w:r w:rsidR="001D63B2">
              <w:rPr>
                <w:lang w:val="de-DE"/>
              </w:rPr>
              <w:t xml:space="preserve">die </w:t>
            </w:r>
            <w:r w:rsidR="009A661F" w:rsidRPr="009A661F">
              <w:rPr>
                <w:lang w:val="de-DE"/>
              </w:rPr>
              <w:t>Zeit</w:t>
            </w:r>
            <w:r w:rsidR="003E2114">
              <w:rPr>
                <w:lang w:val="de-DE"/>
              </w:rPr>
              <w:t xml:space="preserve"> </w:t>
            </w:r>
            <w:r w:rsidR="009A661F" w:rsidRPr="009A661F">
              <w:rPr>
                <w:lang w:val="de-DE"/>
              </w:rPr>
              <w:t xml:space="preserve">zu </w:t>
            </w:r>
            <w:r w:rsidR="001D63B2">
              <w:rPr>
                <w:lang w:val="de-DE"/>
              </w:rPr>
              <w:t>diskutieren</w:t>
            </w:r>
            <w:r w:rsidR="009A661F" w:rsidRPr="009A661F">
              <w:rPr>
                <w:lang w:val="de-DE"/>
              </w:rPr>
              <w:t>? Ich habe mein ganzes Leben lang gearbeitet und die Arbeit wartet nicht; ich muss eine Tageszeitung mit einer halben Million</w:t>
            </w:r>
            <w:r w:rsidR="001D63B2">
              <w:rPr>
                <w:lang w:val="de-DE"/>
              </w:rPr>
              <w:t>en</w:t>
            </w:r>
            <w:r w:rsidR="009A661F" w:rsidRPr="009A661F">
              <w:rPr>
                <w:lang w:val="de-DE"/>
              </w:rPr>
              <w:t xml:space="preserve"> Abonnenten </w:t>
            </w:r>
            <w:r w:rsidR="001D63B2">
              <w:rPr>
                <w:lang w:val="de-DE"/>
              </w:rPr>
              <w:t>redigieren</w:t>
            </w:r>
            <w:r w:rsidR="009A661F" w:rsidRPr="009A661F">
              <w:rPr>
                <w:lang w:val="de-DE"/>
              </w:rPr>
              <w:t xml:space="preserve">; ich muss die Armee organisieren; ich muss den Eiffelturm bauen, die Ausstellung in Chicago organisieren, den Isthmus von Panama durchbrechen, die Vererbung, die Telepathie erforschen oder wie oft dieser oder jener </w:t>
            </w:r>
            <w:r w:rsidR="001D63B2">
              <w:rPr>
                <w:lang w:val="de-DE"/>
              </w:rPr>
              <w:t>klassische Autor</w:t>
            </w:r>
            <w:r w:rsidR="009A661F" w:rsidRPr="009A661F">
              <w:rPr>
                <w:lang w:val="de-DE"/>
              </w:rPr>
              <w:t xml:space="preserve"> dieses oder jenes Wort benutzt hat.</w:t>
            </w:r>
          </w:p>
          <w:p w:rsidR="009E4E58" w:rsidRDefault="009E4E58" w:rsidP="009A661F">
            <w:pPr>
              <w:rPr>
                <w:lang w:val="de-DE"/>
              </w:rPr>
            </w:pPr>
          </w:p>
          <w:p w:rsidR="001D63B2" w:rsidRDefault="001D63B2" w:rsidP="009A661F">
            <w:pPr>
              <w:rPr>
                <w:lang w:val="de-DE"/>
              </w:rPr>
            </w:pPr>
          </w:p>
          <w:p w:rsidR="001D63B2" w:rsidRDefault="001D63B2" w:rsidP="009A661F">
            <w:pPr>
              <w:rPr>
                <w:lang w:val="de-DE"/>
              </w:rPr>
            </w:pPr>
            <w:r w:rsidRPr="001D63B2">
              <w:rPr>
                <w:lang w:val="de-DE"/>
              </w:rPr>
              <w:t xml:space="preserve">Die grausamsten Männer der Menschheit, Nero und Peter I., waren ständig aktiv und blieben keinen Moment lang sich selbst überlassen, ohne </w:t>
            </w:r>
            <w:r w:rsidR="007505D0">
              <w:rPr>
                <w:lang w:val="de-DE"/>
              </w:rPr>
              <w:t>Beschäftigung</w:t>
            </w:r>
            <w:r w:rsidRPr="001D63B2">
              <w:rPr>
                <w:lang w:val="de-DE"/>
              </w:rPr>
              <w:t xml:space="preserve"> oder Ablenkung.</w:t>
            </w:r>
          </w:p>
          <w:p w:rsidR="007505D0" w:rsidRDefault="007505D0" w:rsidP="009A661F">
            <w:pPr>
              <w:rPr>
                <w:lang w:val="de-DE"/>
              </w:rPr>
            </w:pPr>
          </w:p>
          <w:p w:rsidR="007505D0" w:rsidRDefault="007505D0" w:rsidP="009A661F">
            <w:pPr>
              <w:rPr>
                <w:lang w:val="de-DE"/>
              </w:rPr>
            </w:pPr>
            <w:r w:rsidRPr="007505D0">
              <w:rPr>
                <w:lang w:val="de-DE"/>
              </w:rPr>
              <w:t xml:space="preserve">Wenn </w:t>
            </w:r>
            <w:r>
              <w:rPr>
                <w:lang w:val="de-DE"/>
              </w:rPr>
              <w:t xml:space="preserve">die </w:t>
            </w:r>
            <w:r w:rsidRPr="007505D0">
              <w:rPr>
                <w:lang w:val="de-DE"/>
              </w:rPr>
              <w:t xml:space="preserve">Arbeit </w:t>
            </w:r>
            <w:r>
              <w:rPr>
                <w:lang w:val="de-DE"/>
              </w:rPr>
              <w:t xml:space="preserve">auch </w:t>
            </w:r>
            <w:r w:rsidRPr="007505D0">
              <w:rPr>
                <w:lang w:val="de-DE"/>
              </w:rPr>
              <w:t>kein Laster ist, kann sie in keiner Weise als Verdienst angesehen werden.</w:t>
            </w:r>
          </w:p>
          <w:p w:rsidR="007505D0" w:rsidRDefault="007505D0" w:rsidP="009A661F">
            <w:pPr>
              <w:rPr>
                <w:lang w:val="de-DE"/>
              </w:rPr>
            </w:pPr>
          </w:p>
          <w:p w:rsidR="00BD1AA7" w:rsidRDefault="00BD1AA7" w:rsidP="009A661F">
            <w:pPr>
              <w:rPr>
                <w:lang w:val="de-DE"/>
              </w:rPr>
            </w:pPr>
          </w:p>
          <w:p w:rsidR="007505D0" w:rsidRDefault="007505D0" w:rsidP="009A661F">
            <w:pPr>
              <w:rPr>
                <w:lang w:val="de-DE"/>
              </w:rPr>
            </w:pPr>
            <w:r w:rsidRPr="007505D0">
              <w:rPr>
                <w:lang w:val="de-DE"/>
              </w:rPr>
              <w:t>Arbeit kann, wie die Ernährung, keine Tugend sein; Arbeit ist ei</w:t>
            </w:r>
            <w:r>
              <w:rPr>
                <w:lang w:val="de-DE"/>
              </w:rPr>
              <w:t>ne Notwendigkeit</w:t>
            </w:r>
            <w:r w:rsidR="002760A3">
              <w:rPr>
                <w:rStyle w:val="FootnoteReference"/>
                <w:lang w:val="de-DE"/>
              </w:rPr>
              <w:footnoteReference w:id="16"/>
            </w:r>
            <w:r w:rsidRPr="007505D0">
              <w:rPr>
                <w:lang w:val="de-DE"/>
              </w:rPr>
              <w:t xml:space="preserve">, dessen </w:t>
            </w:r>
            <w:r>
              <w:rPr>
                <w:lang w:val="de-DE"/>
              </w:rPr>
              <w:t>Entziehung</w:t>
            </w:r>
            <w:r w:rsidRPr="007505D0">
              <w:rPr>
                <w:lang w:val="de-DE"/>
              </w:rPr>
              <w:t xml:space="preserve"> </w:t>
            </w:r>
            <w:r>
              <w:rPr>
                <w:lang w:val="de-DE"/>
              </w:rPr>
              <w:t>Leiden verursacht</w:t>
            </w:r>
            <w:r w:rsidRPr="007505D0">
              <w:rPr>
                <w:lang w:val="de-DE"/>
              </w:rPr>
              <w:t xml:space="preserve">, und sie auf </w:t>
            </w:r>
            <w:r>
              <w:rPr>
                <w:lang w:val="de-DE"/>
              </w:rPr>
              <w:t>den Rang</w:t>
            </w:r>
            <w:r w:rsidRPr="007505D0">
              <w:rPr>
                <w:lang w:val="de-DE"/>
              </w:rPr>
              <w:t xml:space="preserve"> </w:t>
            </w:r>
            <w:r>
              <w:rPr>
                <w:lang w:val="de-DE"/>
              </w:rPr>
              <w:t>des</w:t>
            </w:r>
            <w:r w:rsidRPr="007505D0">
              <w:rPr>
                <w:lang w:val="de-DE"/>
              </w:rPr>
              <w:t xml:space="preserve"> Verdienstes zu heben, ist ebenso ungeheuerlich wie das Gleiche für die Ernährung zu tun. Die einzige Erklärung für den merkwürdigen Wert, </w:t>
            </w:r>
            <w:r>
              <w:rPr>
                <w:lang w:val="de-DE"/>
              </w:rPr>
              <w:t>welcher</w:t>
            </w:r>
            <w:r w:rsidRPr="007505D0">
              <w:rPr>
                <w:lang w:val="de-DE"/>
              </w:rPr>
              <w:t xml:space="preserve"> der Arbeit in unserer Gesellschaft beigemessen wird, ist, dass unsere Vorfahren den Müßiggang zu einem Attribut des Adels, fast schon des Verdienstes, erhoben haben und dass sich die </w:t>
            </w:r>
            <w:r w:rsidRPr="007505D0">
              <w:rPr>
                <w:lang w:val="de-DE"/>
              </w:rPr>
              <w:lastRenderedPageBreak/>
              <w:t>Menschen unserer Zeit noch nicht vollständig von diesem Vorurteil befreit haben.</w:t>
            </w:r>
          </w:p>
          <w:p w:rsidR="007505D0" w:rsidRDefault="007505D0" w:rsidP="009A661F">
            <w:pPr>
              <w:rPr>
                <w:lang w:val="de-DE"/>
              </w:rPr>
            </w:pPr>
          </w:p>
          <w:p w:rsidR="00127D8F" w:rsidRDefault="00127D8F" w:rsidP="009A661F">
            <w:pPr>
              <w:rPr>
                <w:lang w:val="de-DE"/>
              </w:rPr>
            </w:pPr>
          </w:p>
          <w:p w:rsidR="00BD1AA7" w:rsidRDefault="00BD1AA7" w:rsidP="009A661F">
            <w:pPr>
              <w:rPr>
                <w:lang w:val="de-DE"/>
              </w:rPr>
            </w:pPr>
          </w:p>
          <w:p w:rsidR="007505D0" w:rsidRDefault="007505D0" w:rsidP="009A661F">
            <w:pPr>
              <w:rPr>
                <w:lang w:val="de-DE"/>
              </w:rPr>
            </w:pPr>
            <w:r w:rsidRPr="007505D0">
              <w:rPr>
                <w:lang w:val="de-DE"/>
              </w:rPr>
              <w:t xml:space="preserve">Arbeit, die </w:t>
            </w:r>
            <w:r w:rsidR="001C2581">
              <w:rPr>
                <w:lang w:val="de-DE"/>
              </w:rPr>
              <w:t>Ü</w:t>
            </w:r>
            <w:r w:rsidRPr="007505D0">
              <w:rPr>
                <w:lang w:val="de-DE"/>
              </w:rPr>
              <w:t xml:space="preserve">bung unserer Organe, kann kein Verdienst sein, denn sie ist immer eine Notwendigkeit für jeden Menschen und jedes Tier, wie das Galoppieren eines an einem Seil </w:t>
            </w:r>
            <w:r w:rsidR="00C941D8">
              <w:rPr>
                <w:lang w:val="de-DE"/>
              </w:rPr>
              <w:t>angebundenen</w:t>
            </w:r>
            <w:r w:rsidRPr="007505D0">
              <w:rPr>
                <w:lang w:val="de-DE"/>
              </w:rPr>
              <w:t xml:space="preserve"> Kalbs und, unter uns, die dummen Übungen</w:t>
            </w:r>
            <w:r w:rsidR="00C941D8">
              <w:rPr>
                <w:lang w:val="de-DE"/>
              </w:rPr>
              <w:t xml:space="preserve"> beweisen</w:t>
            </w:r>
            <w:r w:rsidRPr="007505D0">
              <w:rPr>
                <w:lang w:val="de-DE"/>
              </w:rPr>
              <w:t xml:space="preserve">, </w:t>
            </w:r>
            <w:r w:rsidR="001C2581">
              <w:rPr>
                <w:lang w:val="de-DE"/>
              </w:rPr>
              <w:t>welche</w:t>
            </w:r>
            <w:r w:rsidRPr="007505D0">
              <w:rPr>
                <w:lang w:val="de-DE"/>
              </w:rPr>
              <w:t xml:space="preserve"> von reichen und wohlgenährten Menschen </w:t>
            </w:r>
            <w:r w:rsidR="001C2581">
              <w:rPr>
                <w:lang w:val="de-DE"/>
              </w:rPr>
              <w:t xml:space="preserve">unserer Welt </w:t>
            </w:r>
            <w:r w:rsidRPr="007505D0">
              <w:rPr>
                <w:lang w:val="de-DE"/>
              </w:rPr>
              <w:t xml:space="preserve">praktiziert werden, die keinen vernünftigeren und nützlicheren Gebrauch von ihren geistigen Fähigkeiten finden als das Lesen von Zeitungen und Romanen und das Spielen von Schach und Karten, und von ihren </w:t>
            </w:r>
            <w:r w:rsidR="001C2581">
              <w:rPr>
                <w:lang w:val="de-DE"/>
              </w:rPr>
              <w:t>Muskeln</w:t>
            </w:r>
            <w:r w:rsidRPr="007505D0">
              <w:rPr>
                <w:lang w:val="de-DE"/>
              </w:rPr>
              <w:t xml:space="preserve"> als Gymnastik, Fechten, Rasen</w:t>
            </w:r>
            <w:r w:rsidR="001C2581">
              <w:rPr>
                <w:lang w:val="de-DE"/>
              </w:rPr>
              <w:t>-</w:t>
            </w:r>
            <w:r w:rsidRPr="007505D0">
              <w:rPr>
                <w:lang w:val="de-DE"/>
              </w:rPr>
              <w:t>Tennis</w:t>
            </w:r>
            <w:r w:rsidR="001C2581">
              <w:rPr>
                <w:lang w:val="de-DE"/>
              </w:rPr>
              <w:t xml:space="preserve"> oder</w:t>
            </w:r>
            <w:r w:rsidRPr="007505D0">
              <w:rPr>
                <w:lang w:val="de-DE"/>
              </w:rPr>
              <w:t xml:space="preserve"> Laufen.</w:t>
            </w:r>
          </w:p>
          <w:p w:rsidR="00C941D8" w:rsidRDefault="00C941D8" w:rsidP="009A661F">
            <w:pPr>
              <w:rPr>
                <w:lang w:val="de-DE"/>
              </w:rPr>
            </w:pPr>
          </w:p>
          <w:p w:rsidR="00C941D8" w:rsidRDefault="00C941D8" w:rsidP="009A661F">
            <w:pPr>
              <w:rPr>
                <w:lang w:val="de-DE"/>
              </w:rPr>
            </w:pPr>
            <w:r w:rsidRPr="00C941D8">
              <w:rPr>
                <w:lang w:val="de-DE"/>
              </w:rPr>
              <w:t xml:space="preserve">Meiner Meinung nach ist Arbeit nicht nur keine Tugend, sondern in unserer Gesellschaft, die </w:t>
            </w:r>
            <w:r w:rsidR="00675F7A">
              <w:rPr>
                <w:lang w:val="de-DE"/>
              </w:rPr>
              <w:t>falsch</w:t>
            </w:r>
            <w:r w:rsidRPr="00C941D8">
              <w:rPr>
                <w:lang w:val="de-DE"/>
              </w:rPr>
              <w:t xml:space="preserve"> organisiert ist, ist sie häufiger ein Mittel der moralischen Betäubung, wie </w:t>
            </w:r>
            <w:r>
              <w:rPr>
                <w:lang w:val="de-DE"/>
              </w:rPr>
              <w:t xml:space="preserve">der </w:t>
            </w:r>
            <w:r w:rsidRPr="00C941D8">
              <w:rPr>
                <w:lang w:val="de-DE"/>
              </w:rPr>
              <w:t xml:space="preserve">Tabak, </w:t>
            </w:r>
            <w:r>
              <w:rPr>
                <w:lang w:val="de-DE"/>
              </w:rPr>
              <w:t xml:space="preserve">der </w:t>
            </w:r>
            <w:r w:rsidRPr="00C941D8">
              <w:rPr>
                <w:lang w:val="de-DE"/>
              </w:rPr>
              <w:t xml:space="preserve">Wein und andere Mittel, um </w:t>
            </w:r>
            <w:r w:rsidR="00675F7A">
              <w:rPr>
                <w:lang w:val="de-DE"/>
              </w:rPr>
              <w:t xml:space="preserve">die Liederlichkeit </w:t>
            </w:r>
            <w:r w:rsidRPr="00C941D8">
              <w:rPr>
                <w:lang w:val="de-DE"/>
              </w:rPr>
              <w:t xml:space="preserve">und Leere der Existenz zu betäuben und zu </w:t>
            </w:r>
            <w:r>
              <w:rPr>
                <w:lang w:val="de-DE"/>
              </w:rPr>
              <w:t>bedecken</w:t>
            </w:r>
            <w:r w:rsidRPr="00C941D8">
              <w:rPr>
                <w:lang w:val="de-DE"/>
              </w:rPr>
              <w:t xml:space="preserve">; und genau </w:t>
            </w:r>
            <w:r>
              <w:rPr>
                <w:lang w:val="de-DE"/>
              </w:rPr>
              <w:t>vor diesem Hintergrund</w:t>
            </w:r>
            <w:r w:rsidRPr="00C941D8">
              <w:rPr>
                <w:lang w:val="de-DE"/>
              </w:rPr>
              <w:t xml:space="preserve"> empfiehlt Zola </w:t>
            </w:r>
            <w:r>
              <w:rPr>
                <w:lang w:val="de-DE"/>
              </w:rPr>
              <w:t>der</w:t>
            </w:r>
            <w:r w:rsidRPr="00C941D8">
              <w:rPr>
                <w:lang w:val="de-DE"/>
              </w:rPr>
              <w:t xml:space="preserve"> Jugend</w:t>
            </w:r>
            <w:r>
              <w:rPr>
                <w:lang w:val="de-DE"/>
              </w:rPr>
              <w:t xml:space="preserve"> die A</w:t>
            </w:r>
            <w:r w:rsidRPr="00C941D8">
              <w:rPr>
                <w:lang w:val="de-DE"/>
              </w:rPr>
              <w:t>rbeit.</w:t>
            </w:r>
          </w:p>
          <w:p w:rsidR="00735C0A" w:rsidRDefault="00735C0A" w:rsidP="009A661F">
            <w:pPr>
              <w:rPr>
                <w:lang w:val="de-DE"/>
              </w:rPr>
            </w:pPr>
          </w:p>
          <w:p w:rsidR="00735C0A" w:rsidRDefault="00735C0A" w:rsidP="009A661F">
            <w:pPr>
              <w:rPr>
                <w:lang w:val="de-DE"/>
              </w:rPr>
            </w:pPr>
          </w:p>
          <w:p w:rsidR="00735C0A" w:rsidRDefault="00127D8F" w:rsidP="009A661F">
            <w:pPr>
              <w:rPr>
                <w:lang w:val="de-DE"/>
              </w:rPr>
            </w:pPr>
            <w:r>
              <w:rPr>
                <w:lang w:val="de-DE"/>
              </w:rPr>
              <w:t>III.</w:t>
            </w:r>
          </w:p>
          <w:p w:rsidR="00735C0A" w:rsidRPr="00735C0A" w:rsidRDefault="00735C0A" w:rsidP="00735C0A">
            <w:pPr>
              <w:rPr>
                <w:lang w:val="de-DE"/>
              </w:rPr>
            </w:pPr>
            <w:r w:rsidRPr="00735C0A">
              <w:rPr>
                <w:lang w:val="de-DE"/>
              </w:rPr>
              <w:t>Es besteht ein großer Unterschied zwischen dem Brief von Dumas und der Rede Zola</w:t>
            </w:r>
            <w:r>
              <w:rPr>
                <w:lang w:val="de-DE"/>
              </w:rPr>
              <w:t>s</w:t>
            </w:r>
            <w:r w:rsidRPr="00735C0A">
              <w:rPr>
                <w:lang w:val="de-DE"/>
              </w:rPr>
              <w:t>, ganz zu schweigen von dem äußeren Unterschied, dass die Rede von Zola die Zustimmung der Jugendlichen, an die sie gerichtet ist, zu suchen scheint, während der Brief von Dumas den jungen Leuten nicht</w:t>
            </w:r>
            <w:r w:rsidR="00675F7A">
              <w:rPr>
                <w:lang w:val="de-DE"/>
              </w:rPr>
              <w:t xml:space="preserve"> </w:t>
            </w:r>
            <w:r w:rsidR="00675F7A" w:rsidRPr="00735C0A">
              <w:rPr>
                <w:lang w:val="de-DE"/>
              </w:rPr>
              <w:t>schmeichelt</w:t>
            </w:r>
            <w:r w:rsidRPr="00735C0A">
              <w:rPr>
                <w:lang w:val="de-DE"/>
              </w:rPr>
              <w:t>, ihnen nicht</w:t>
            </w:r>
            <w:r w:rsidR="00675F7A">
              <w:rPr>
                <w:lang w:val="de-DE"/>
              </w:rPr>
              <w:t xml:space="preserve"> sagt</w:t>
            </w:r>
            <w:r w:rsidRPr="00735C0A">
              <w:rPr>
                <w:lang w:val="de-DE"/>
              </w:rPr>
              <w:t>, dass sie wichtige Leute sind und dass alles von ihnen abhängt (was sie niemals glauben sollten, wenn sie in etwas gut sein wollen), sondern weist im Gegenteil auf ihre üblichen Fehler</w:t>
            </w:r>
            <w:r w:rsidR="00675F7A">
              <w:rPr>
                <w:lang w:val="de-DE"/>
              </w:rPr>
              <w:t xml:space="preserve"> hin</w:t>
            </w:r>
            <w:r w:rsidRPr="00735C0A">
              <w:rPr>
                <w:lang w:val="de-DE"/>
              </w:rPr>
              <w:t>, ihre</w:t>
            </w:r>
            <w:r w:rsidR="00675F7A">
              <w:rPr>
                <w:lang w:val="de-DE"/>
              </w:rPr>
              <w:t xml:space="preserve">n Dünkel </w:t>
            </w:r>
            <w:r w:rsidRPr="00735C0A">
              <w:rPr>
                <w:lang w:val="de-DE"/>
              </w:rPr>
              <w:t xml:space="preserve">und ihre </w:t>
            </w:r>
            <w:r w:rsidR="00675F7A">
              <w:rPr>
                <w:lang w:val="de-DE"/>
              </w:rPr>
              <w:t>Oberflächlichkeit</w:t>
            </w:r>
            <w:r w:rsidRPr="00735C0A">
              <w:rPr>
                <w:lang w:val="de-DE"/>
              </w:rPr>
              <w:t xml:space="preserve">. Der Hauptunterschied zwischen diesen beiden </w:t>
            </w:r>
            <w:r w:rsidRPr="00735C0A">
              <w:rPr>
                <w:lang w:val="de-DE"/>
              </w:rPr>
              <w:lastRenderedPageBreak/>
              <w:t xml:space="preserve">Schriften besteht darin, dass Zolas Rede darauf abzielt, die Menschen auf dem Weg zu halten, auf dem sie sich befinden, indem </w:t>
            </w:r>
            <w:r w:rsidR="00675F7A">
              <w:rPr>
                <w:lang w:val="de-DE"/>
              </w:rPr>
              <w:t>er ihnen</w:t>
            </w:r>
            <w:r w:rsidRPr="00735C0A">
              <w:rPr>
                <w:lang w:val="de-DE"/>
              </w:rPr>
              <w:t xml:space="preserve"> glauben mach</w:t>
            </w:r>
            <w:r w:rsidR="00675F7A">
              <w:rPr>
                <w:lang w:val="de-DE"/>
              </w:rPr>
              <w:t>t</w:t>
            </w:r>
            <w:r w:rsidRPr="00735C0A">
              <w:rPr>
                <w:lang w:val="de-DE"/>
              </w:rPr>
              <w:t xml:space="preserve">, dass das, was sie wissen, genau das ist, was sie wissen müssen, und dass das, was sie tun, genau das ist, was sie tun </w:t>
            </w:r>
            <w:r w:rsidR="00675F7A">
              <w:rPr>
                <w:lang w:val="de-DE"/>
              </w:rPr>
              <w:t>sollten</w:t>
            </w:r>
            <w:r w:rsidRPr="00735C0A">
              <w:rPr>
                <w:lang w:val="de-DE"/>
              </w:rPr>
              <w:t>, während der Brief von Dumas ihnen zeigt, dass sie das Wesentliche dessen, was sie wissen sollten, nicht kennen und nicht so leben, wie sie leben sollten.</w:t>
            </w:r>
          </w:p>
          <w:p w:rsidR="00735C0A" w:rsidRDefault="00735C0A" w:rsidP="00735C0A">
            <w:pPr>
              <w:rPr>
                <w:lang w:val="de-DE"/>
              </w:rPr>
            </w:pPr>
          </w:p>
          <w:p w:rsidR="001D0FB0" w:rsidRDefault="001D0FB0" w:rsidP="00735C0A">
            <w:pPr>
              <w:rPr>
                <w:lang w:val="de-DE"/>
              </w:rPr>
            </w:pPr>
          </w:p>
          <w:p w:rsidR="001D0FB0" w:rsidRPr="00735C0A" w:rsidRDefault="001D0FB0" w:rsidP="00735C0A">
            <w:pPr>
              <w:rPr>
                <w:lang w:val="de-DE"/>
              </w:rPr>
            </w:pPr>
            <w:r w:rsidRPr="001D0FB0">
              <w:rPr>
                <w:lang w:val="de-DE"/>
              </w:rPr>
              <w:t xml:space="preserve">Je mehr </w:t>
            </w:r>
            <w:r w:rsidR="00EF5D30">
              <w:rPr>
                <w:lang w:val="de-DE"/>
              </w:rPr>
              <w:t>Menschen</w:t>
            </w:r>
            <w:r w:rsidRPr="001D0FB0">
              <w:rPr>
                <w:lang w:val="de-DE"/>
              </w:rPr>
              <w:t xml:space="preserve"> glauben, dass sie durch </w:t>
            </w:r>
            <w:r w:rsidR="00EF5D30">
              <w:rPr>
                <w:lang w:val="de-DE"/>
              </w:rPr>
              <w:t xml:space="preserve">eine äußere </w:t>
            </w:r>
            <w:r w:rsidRPr="001D0FB0">
              <w:rPr>
                <w:lang w:val="de-DE"/>
              </w:rPr>
              <w:t xml:space="preserve">Kraft, sei es Religion oder Wissenschaft, eine segensreiche Veränderung in ihrem Leben herbeiführen können und dass sie nur in der bestehenden Ordnung arbeiten müssen, desto schwieriger wird es sein, diese Veränderung herbeizuführen; und </w:t>
            </w:r>
            <w:r w:rsidR="0008769E">
              <w:rPr>
                <w:lang w:val="de-DE"/>
              </w:rPr>
              <w:t>genau darin versündigt sich die</w:t>
            </w:r>
            <w:r w:rsidR="00EF5D30">
              <w:rPr>
                <w:lang w:val="de-DE"/>
              </w:rPr>
              <w:t xml:space="preserve"> </w:t>
            </w:r>
            <w:r w:rsidR="00EF5D30" w:rsidRPr="00EF5D30">
              <w:rPr>
                <w:lang w:val="de-DE"/>
              </w:rPr>
              <w:t>Rede von Zola</w:t>
            </w:r>
            <w:r w:rsidR="00EF5D30">
              <w:rPr>
                <w:lang w:val="de-DE"/>
              </w:rPr>
              <w:t>.</w:t>
            </w:r>
          </w:p>
          <w:p w:rsidR="00735C0A" w:rsidRDefault="00735C0A" w:rsidP="00735C0A">
            <w:pPr>
              <w:rPr>
                <w:lang w:val="de-DE"/>
              </w:rPr>
            </w:pPr>
          </w:p>
          <w:p w:rsidR="0008769E" w:rsidRDefault="0008769E" w:rsidP="00735C0A">
            <w:pPr>
              <w:rPr>
                <w:lang w:val="de-DE"/>
              </w:rPr>
            </w:pPr>
          </w:p>
          <w:p w:rsidR="0008769E" w:rsidRDefault="0008769E" w:rsidP="00735C0A">
            <w:pPr>
              <w:rPr>
                <w:lang w:val="de-DE"/>
              </w:rPr>
            </w:pPr>
          </w:p>
          <w:p w:rsidR="0008769E" w:rsidRPr="0008769E" w:rsidRDefault="0008769E" w:rsidP="0008769E">
            <w:pPr>
              <w:rPr>
                <w:lang w:val="de-DE"/>
              </w:rPr>
            </w:pPr>
            <w:r w:rsidRPr="0008769E">
              <w:rPr>
                <w:lang w:val="de-DE"/>
              </w:rPr>
              <w:t xml:space="preserve">Im Gegenteil, je mehr </w:t>
            </w:r>
            <w:r>
              <w:rPr>
                <w:lang w:val="de-DE"/>
              </w:rPr>
              <w:t>Menschen</w:t>
            </w:r>
            <w:r w:rsidRPr="0008769E">
              <w:rPr>
                <w:lang w:val="de-DE"/>
              </w:rPr>
              <w:t xml:space="preserve"> glauben, dass es </w:t>
            </w:r>
            <w:r>
              <w:rPr>
                <w:lang w:val="de-DE"/>
              </w:rPr>
              <w:t xml:space="preserve">nur </w:t>
            </w:r>
            <w:r w:rsidRPr="0008769E">
              <w:rPr>
                <w:lang w:val="de-DE"/>
              </w:rPr>
              <w:t xml:space="preserve">an ihnen liegt, ihre gegenseitigen Beziehungen zu verändern, und dass sie dies jederzeit tun können, indem sie sich </w:t>
            </w:r>
            <w:r>
              <w:rPr>
                <w:lang w:val="de-DE"/>
              </w:rPr>
              <w:t xml:space="preserve">gegenseitig </w:t>
            </w:r>
            <w:r w:rsidRPr="0008769E">
              <w:rPr>
                <w:lang w:val="de-DE"/>
              </w:rPr>
              <w:t xml:space="preserve">lieben, anstatt sich zu </w:t>
            </w:r>
            <w:r>
              <w:rPr>
                <w:lang w:val="de-DE"/>
              </w:rPr>
              <w:t>bekriegen</w:t>
            </w:r>
            <w:r w:rsidRPr="0008769E">
              <w:rPr>
                <w:lang w:val="de-DE"/>
              </w:rPr>
              <w:t xml:space="preserve">, wie sie es tun, desto mehr wird es möglich werden. Je mehr </w:t>
            </w:r>
            <w:r>
              <w:rPr>
                <w:lang w:val="de-DE"/>
              </w:rPr>
              <w:t>Menschen</w:t>
            </w:r>
            <w:r w:rsidRPr="0008769E">
              <w:rPr>
                <w:lang w:val="de-DE"/>
              </w:rPr>
              <w:t xml:space="preserve"> sich auf diesen Vorschlag einlassen, desto mehr werden sie </w:t>
            </w:r>
            <w:r>
              <w:rPr>
                <w:lang w:val="de-DE"/>
              </w:rPr>
              <w:t>vorbereitet sein</w:t>
            </w:r>
            <w:r w:rsidRPr="0008769E">
              <w:rPr>
                <w:lang w:val="de-DE"/>
              </w:rPr>
              <w:t xml:space="preserve">, die Vorhersage von Dumas zu </w:t>
            </w:r>
            <w:r>
              <w:rPr>
                <w:lang w:val="de-DE"/>
              </w:rPr>
              <w:t>realisieren</w:t>
            </w:r>
            <w:r w:rsidRPr="0008769E">
              <w:rPr>
                <w:lang w:val="de-DE"/>
              </w:rPr>
              <w:t>. Und das ist das große Verdienst des Briefes von Dumas.</w:t>
            </w:r>
          </w:p>
          <w:p w:rsidR="0008769E" w:rsidRDefault="0008769E" w:rsidP="0008769E">
            <w:pPr>
              <w:rPr>
                <w:lang w:val="de-DE"/>
              </w:rPr>
            </w:pPr>
          </w:p>
          <w:p w:rsidR="0008769E" w:rsidRDefault="0008769E" w:rsidP="0008769E">
            <w:pPr>
              <w:rPr>
                <w:lang w:val="de-DE"/>
              </w:rPr>
            </w:pPr>
          </w:p>
          <w:p w:rsidR="0008769E" w:rsidRPr="0008769E" w:rsidRDefault="0008769E" w:rsidP="0008769E">
            <w:pPr>
              <w:rPr>
                <w:lang w:val="de-DE"/>
              </w:rPr>
            </w:pPr>
            <w:r w:rsidRPr="0008769E">
              <w:rPr>
                <w:lang w:val="de-DE"/>
              </w:rPr>
              <w:t>Dumas gehört keiner Partei, keiner Religion an; er glaubt genauso wenig an den Aberglauben der Vergangenheit wie an den der Gegenwart, und gerade deshalb beobachtet</w:t>
            </w:r>
            <w:r>
              <w:rPr>
                <w:lang w:val="de-DE"/>
              </w:rPr>
              <w:t xml:space="preserve"> er</w:t>
            </w:r>
            <w:r w:rsidRPr="0008769E">
              <w:rPr>
                <w:lang w:val="de-DE"/>
              </w:rPr>
              <w:t xml:space="preserve">, denkt </w:t>
            </w:r>
            <w:r>
              <w:rPr>
                <w:lang w:val="de-DE"/>
              </w:rPr>
              <w:t xml:space="preserve">er </w:t>
            </w:r>
            <w:r w:rsidRPr="0008769E">
              <w:rPr>
                <w:lang w:val="de-DE"/>
              </w:rPr>
              <w:t xml:space="preserve">und sieht er nicht nur die Gegenwart, sondern auch die Zukunft, wie jene, die in der Antike </w:t>
            </w:r>
            <w:r>
              <w:rPr>
                <w:lang w:val="de-DE"/>
              </w:rPr>
              <w:t>Wahrsager</w:t>
            </w:r>
            <w:r w:rsidRPr="0008769E">
              <w:rPr>
                <w:lang w:val="de-DE"/>
              </w:rPr>
              <w:t xml:space="preserve"> genannt wurden. Es wird denen, die bei der Lektüre eines Schriftstellers nur den Inhalt eines Buches und nicht die Seele des Autors sehen, </w:t>
            </w:r>
            <w:r w:rsidRPr="0008769E">
              <w:rPr>
                <w:lang w:val="de-DE"/>
              </w:rPr>
              <w:lastRenderedPageBreak/>
              <w:t xml:space="preserve">seltsam erscheinen, dass Dumas, der Autor von </w:t>
            </w:r>
            <w:r w:rsidRPr="0008769E">
              <w:rPr>
                <w:i/>
                <w:lang w:val="de-DE"/>
              </w:rPr>
              <w:t>Die Kameliendame</w:t>
            </w:r>
            <w:r w:rsidRPr="0008769E">
              <w:rPr>
                <w:lang w:val="de-DE"/>
              </w:rPr>
              <w:t xml:space="preserve"> und </w:t>
            </w:r>
            <w:r>
              <w:rPr>
                <w:i/>
                <w:lang w:val="de-DE"/>
              </w:rPr>
              <w:t>Die polnische Gräfin</w:t>
            </w:r>
            <w:r w:rsidR="009B6C96">
              <w:rPr>
                <w:rStyle w:val="FootnoteReference"/>
                <w:i/>
                <w:lang w:val="de-DE"/>
              </w:rPr>
              <w:footnoteReference w:id="17"/>
            </w:r>
            <w:r w:rsidRPr="0008769E">
              <w:rPr>
                <w:lang w:val="de-DE"/>
              </w:rPr>
              <w:t xml:space="preserve">, dass derselbe Dumas die Zukunft sieht und </w:t>
            </w:r>
            <w:r w:rsidR="0006206F">
              <w:rPr>
                <w:lang w:val="de-DE"/>
              </w:rPr>
              <w:t>Prophezeiungen ausspricht</w:t>
            </w:r>
            <w:r w:rsidRPr="0008769E">
              <w:rPr>
                <w:lang w:val="de-DE"/>
              </w:rPr>
              <w:t xml:space="preserve">. Aber so merkwürdig es Ihnen auch erscheinen mag, die Prophezeiung, </w:t>
            </w:r>
            <w:r w:rsidR="0006206F">
              <w:rPr>
                <w:lang w:val="de-DE"/>
              </w:rPr>
              <w:t xml:space="preserve">die sich </w:t>
            </w:r>
            <w:r w:rsidRPr="0008769E">
              <w:rPr>
                <w:lang w:val="de-DE"/>
              </w:rPr>
              <w:t>nicht in der Wüste oder am Ufer des Jordans, aus de</w:t>
            </w:r>
            <w:r w:rsidR="0006206F">
              <w:rPr>
                <w:lang w:val="de-DE"/>
              </w:rPr>
              <w:t xml:space="preserve">m Mund </w:t>
            </w:r>
            <w:r w:rsidRPr="0008769E">
              <w:rPr>
                <w:lang w:val="de-DE"/>
              </w:rPr>
              <w:t xml:space="preserve">eines mit Tierfellen bedeckten Einsiedlers </w:t>
            </w:r>
            <w:r w:rsidR="0006206F">
              <w:rPr>
                <w:lang w:val="de-DE"/>
              </w:rPr>
              <w:t>Gehör verschafft</w:t>
            </w:r>
            <w:r w:rsidRPr="0008769E">
              <w:rPr>
                <w:lang w:val="de-DE"/>
              </w:rPr>
              <w:t xml:space="preserve">, sondern in einer Tageszeitung am Ufer der Seine </w:t>
            </w:r>
            <w:r w:rsidR="0006206F">
              <w:rPr>
                <w:lang w:val="de-DE"/>
              </w:rPr>
              <w:t>erscheint</w:t>
            </w:r>
            <w:r w:rsidRPr="0008769E">
              <w:rPr>
                <w:lang w:val="de-DE"/>
              </w:rPr>
              <w:t xml:space="preserve">, ist dennoch </w:t>
            </w:r>
            <w:r w:rsidR="0006206F">
              <w:rPr>
                <w:lang w:val="de-DE"/>
              </w:rPr>
              <w:t xml:space="preserve">nicht weniger </w:t>
            </w:r>
            <w:r w:rsidRPr="0008769E">
              <w:rPr>
                <w:lang w:val="de-DE"/>
              </w:rPr>
              <w:t>eine Prophezeiung.</w:t>
            </w:r>
          </w:p>
          <w:p w:rsidR="0008769E" w:rsidRPr="0008769E" w:rsidRDefault="0008769E" w:rsidP="0008769E">
            <w:pPr>
              <w:rPr>
                <w:lang w:val="de-DE"/>
              </w:rPr>
            </w:pPr>
          </w:p>
          <w:p w:rsidR="0008769E" w:rsidRDefault="0008769E" w:rsidP="0008769E">
            <w:pPr>
              <w:rPr>
                <w:lang w:val="de-DE"/>
              </w:rPr>
            </w:pPr>
          </w:p>
          <w:p w:rsidR="0006206F" w:rsidRDefault="0006206F" w:rsidP="0008769E">
            <w:pPr>
              <w:rPr>
                <w:lang w:val="de-DE"/>
              </w:rPr>
            </w:pPr>
            <w:r w:rsidRPr="0006206F">
              <w:rPr>
                <w:lang w:val="de-DE"/>
              </w:rPr>
              <w:t xml:space="preserve">Die Worte von Dumas haben alle Merkmale einer Prophezeiung: (1) wie jede Prophezeiung steht sie völlig im Gegensatz zur allgemeinen Veranlagung der Menschen, </w:t>
            </w:r>
            <w:r w:rsidR="00D636FA">
              <w:rPr>
                <w:lang w:val="de-DE"/>
              </w:rPr>
              <w:t>aus</w:t>
            </w:r>
            <w:r w:rsidRPr="0006206F">
              <w:rPr>
                <w:lang w:val="de-DE"/>
              </w:rPr>
              <w:t xml:space="preserve"> deren Mitte sie </w:t>
            </w:r>
            <w:r w:rsidR="00D636FA">
              <w:rPr>
                <w:lang w:val="de-DE"/>
              </w:rPr>
              <w:t>sich Gehör verschafft</w:t>
            </w:r>
            <w:r w:rsidRPr="0006206F">
              <w:rPr>
                <w:lang w:val="de-DE"/>
              </w:rPr>
              <w:t>; (2) dennoch spüren alle, die sie hören, ihre Wahrheit, und (3) vor allem drängt sie die Menschen, das zu verwirklichen, was sie prophezeit.</w:t>
            </w:r>
          </w:p>
          <w:p w:rsidR="0006206F" w:rsidRDefault="0006206F" w:rsidP="0008769E">
            <w:pPr>
              <w:rPr>
                <w:lang w:val="de-DE"/>
              </w:rPr>
            </w:pPr>
          </w:p>
          <w:p w:rsidR="00D636FA" w:rsidRDefault="00D636FA" w:rsidP="0008769E">
            <w:pPr>
              <w:rPr>
                <w:lang w:val="de-DE"/>
              </w:rPr>
            </w:pPr>
            <w:r w:rsidRPr="00D636FA">
              <w:rPr>
                <w:lang w:val="de-DE"/>
              </w:rPr>
              <w:t>Dumas sagt voraus, dass die Menschen, nachdem sie alles versucht haben, ernsthaft damit beginnen werden, das Gesetz der brüderlichen Liebe auf das Leben anzuwenden, und dass diese Veränderung viel früher eintreten wird, als wir denken. Man kann die Nähe dieses Wandels, ja sogar seine Möglichkeit bestreiten; aber es ist offensichtlich, dass er, wenn er eintreten sollte, alle Widersprüche und Schwierigkeiten lösen und all</w:t>
            </w:r>
            <w:r>
              <w:rPr>
                <w:lang w:val="de-DE"/>
              </w:rPr>
              <w:t xml:space="preserve"> die Übel</w:t>
            </w:r>
            <w:r w:rsidRPr="00D636FA">
              <w:rPr>
                <w:lang w:val="de-DE"/>
              </w:rPr>
              <w:t xml:space="preserve">, die uns am Ende unseres Jahrhunderts drohen, </w:t>
            </w:r>
            <w:r>
              <w:rPr>
                <w:lang w:val="de-DE"/>
              </w:rPr>
              <w:t>abwenden</w:t>
            </w:r>
            <w:r w:rsidRPr="00D636FA">
              <w:rPr>
                <w:lang w:val="de-DE"/>
              </w:rPr>
              <w:t xml:space="preserve"> würde.</w:t>
            </w:r>
          </w:p>
          <w:p w:rsidR="00817C3A" w:rsidRDefault="00817C3A" w:rsidP="0008769E">
            <w:pPr>
              <w:rPr>
                <w:lang w:val="de-DE"/>
              </w:rPr>
            </w:pPr>
          </w:p>
          <w:p w:rsidR="00817C3A" w:rsidRDefault="00817C3A" w:rsidP="0008769E">
            <w:pPr>
              <w:rPr>
                <w:lang w:val="de-DE"/>
              </w:rPr>
            </w:pPr>
          </w:p>
          <w:p w:rsidR="00817C3A" w:rsidRDefault="00817C3A" w:rsidP="0008769E">
            <w:pPr>
              <w:rPr>
                <w:lang w:val="de-DE"/>
              </w:rPr>
            </w:pPr>
            <w:r w:rsidRPr="00817C3A">
              <w:rPr>
                <w:lang w:val="de-DE"/>
              </w:rPr>
              <w:t xml:space="preserve">Der einzige Einwand, oder </w:t>
            </w:r>
            <w:r>
              <w:rPr>
                <w:lang w:val="de-DE"/>
              </w:rPr>
              <w:t>vielmehr</w:t>
            </w:r>
            <w:r w:rsidRPr="00817C3A">
              <w:rPr>
                <w:lang w:val="de-DE"/>
              </w:rPr>
              <w:t xml:space="preserve"> die einzige Frage, die man Dumas stellen kann, ist diese: Wenn </w:t>
            </w:r>
            <w:r>
              <w:rPr>
                <w:lang w:val="de-DE"/>
              </w:rPr>
              <w:t xml:space="preserve">die </w:t>
            </w:r>
            <w:r w:rsidRPr="00817C3A">
              <w:rPr>
                <w:lang w:val="de-DE"/>
              </w:rPr>
              <w:t xml:space="preserve">Nächstenliebe möglich ist, der menschlichen Natur </w:t>
            </w:r>
            <w:r>
              <w:rPr>
                <w:lang w:val="de-DE"/>
              </w:rPr>
              <w:t>innewohnend</w:t>
            </w:r>
            <w:r w:rsidRPr="00817C3A">
              <w:rPr>
                <w:lang w:val="de-DE"/>
              </w:rPr>
              <w:t xml:space="preserve">, warum </w:t>
            </w:r>
            <w:r>
              <w:rPr>
                <w:lang w:val="de-DE"/>
              </w:rPr>
              <w:t xml:space="preserve">sind </w:t>
            </w:r>
            <w:r w:rsidRPr="00817C3A">
              <w:rPr>
                <w:lang w:val="de-DE"/>
              </w:rPr>
              <w:t xml:space="preserve">dann so viele tausend Jahre </w:t>
            </w:r>
            <w:r>
              <w:rPr>
                <w:lang w:val="de-DE"/>
              </w:rPr>
              <w:t>vergangen</w:t>
            </w:r>
            <w:r w:rsidRPr="00817C3A">
              <w:rPr>
                <w:lang w:val="de-DE"/>
              </w:rPr>
              <w:t xml:space="preserve"> (denn das Gebot, Gott und den Nächsten zu lieben, ist kein Gebot Christi, sondern ein </w:t>
            </w:r>
            <w:r w:rsidRPr="00817C3A">
              <w:rPr>
                <w:lang w:val="de-DE"/>
              </w:rPr>
              <w:lastRenderedPageBreak/>
              <w:t>Gebot Moses</w:t>
            </w:r>
            <w:r>
              <w:rPr>
                <w:lang w:val="de-DE"/>
              </w:rPr>
              <w:t>‘</w:t>
            </w:r>
            <w:r w:rsidRPr="00817C3A">
              <w:rPr>
                <w:lang w:val="de-DE"/>
              </w:rPr>
              <w:t xml:space="preserve">), ohne dass </w:t>
            </w:r>
            <w:r>
              <w:rPr>
                <w:lang w:val="de-DE"/>
              </w:rPr>
              <w:t xml:space="preserve">es </w:t>
            </w:r>
            <w:r w:rsidRPr="00817C3A">
              <w:rPr>
                <w:lang w:val="de-DE"/>
              </w:rPr>
              <w:t xml:space="preserve">die Menschen, die </w:t>
            </w:r>
            <w:r>
              <w:rPr>
                <w:lang w:val="de-DE"/>
              </w:rPr>
              <w:t>dieses Mittel zum Glück</w:t>
            </w:r>
            <w:r w:rsidRPr="00817C3A">
              <w:rPr>
                <w:lang w:val="de-DE"/>
              </w:rPr>
              <w:t xml:space="preserve"> kannten, praktiziert haben? Was ist die Ursache, </w:t>
            </w:r>
            <w:r>
              <w:rPr>
                <w:lang w:val="de-DE"/>
              </w:rPr>
              <w:t>welche</w:t>
            </w:r>
            <w:r w:rsidRPr="00817C3A">
              <w:rPr>
                <w:lang w:val="de-DE"/>
              </w:rPr>
              <w:t xml:space="preserve"> die Manifestation dieses für die Menschheit so natürlichen und so nützlichen Gefühls verhindert? Es ist offensichtlich, dass es nicht ausreicht zu sagen: </w:t>
            </w:r>
            <w:r w:rsidR="00CF7C55">
              <w:rPr>
                <w:lang w:val="de-DE"/>
              </w:rPr>
              <w:t>l</w:t>
            </w:r>
            <w:r w:rsidRPr="00817C3A">
              <w:rPr>
                <w:lang w:val="de-DE"/>
              </w:rPr>
              <w:t>ieb</w:t>
            </w:r>
            <w:r w:rsidR="00CF7C55">
              <w:rPr>
                <w:lang w:val="de-DE"/>
              </w:rPr>
              <w:t>e</w:t>
            </w:r>
            <w:r w:rsidRPr="00817C3A">
              <w:rPr>
                <w:lang w:val="de-DE"/>
              </w:rPr>
              <w:t xml:space="preserve">t einander. Das wird seit dreitausend Jahren gesagt; </w:t>
            </w:r>
            <w:r w:rsidR="00CF7C55">
              <w:rPr>
                <w:lang w:val="de-DE"/>
              </w:rPr>
              <w:t xml:space="preserve">man hört nicht auf, es </w:t>
            </w:r>
            <w:r w:rsidRPr="00817C3A">
              <w:rPr>
                <w:lang w:val="de-DE"/>
              </w:rPr>
              <w:t xml:space="preserve">in </w:t>
            </w:r>
            <w:r w:rsidR="00CF7C55">
              <w:rPr>
                <w:lang w:val="de-DE"/>
              </w:rPr>
              <w:t>allen hohen Tönen</w:t>
            </w:r>
            <w:r w:rsidRPr="00817C3A">
              <w:rPr>
                <w:lang w:val="de-DE"/>
              </w:rPr>
              <w:t xml:space="preserve"> </w:t>
            </w:r>
            <w:r w:rsidR="00CF7C55">
              <w:rPr>
                <w:lang w:val="de-DE"/>
              </w:rPr>
              <w:t xml:space="preserve">von allen </w:t>
            </w:r>
            <w:r w:rsidRPr="00817C3A">
              <w:rPr>
                <w:lang w:val="de-DE"/>
              </w:rPr>
              <w:t xml:space="preserve">religiösen und sogar weltlichen </w:t>
            </w:r>
            <w:r w:rsidR="00CF7C55">
              <w:rPr>
                <w:lang w:val="de-DE"/>
              </w:rPr>
              <w:t>Katheder</w:t>
            </w:r>
            <w:r w:rsidRPr="00817C3A">
              <w:rPr>
                <w:lang w:val="de-DE"/>
              </w:rPr>
              <w:t xml:space="preserve"> aus </w:t>
            </w:r>
            <w:r w:rsidR="00CF7C55">
              <w:rPr>
                <w:lang w:val="de-DE"/>
              </w:rPr>
              <w:t>zu wiederholen</w:t>
            </w:r>
            <w:r w:rsidRPr="00817C3A">
              <w:rPr>
                <w:lang w:val="de-DE"/>
              </w:rPr>
              <w:t xml:space="preserve">; aber die Menschen vernichten sich trotzdem weiterhin selbst, anstatt einander zu lieben, wie es ihnen seit so vielen Jahrhunderten gepredigt wurde. Heute ist es für niemanden mehr zweifelhaft, </w:t>
            </w:r>
            <w:r w:rsidR="00726DE5">
              <w:rPr>
                <w:lang w:val="de-DE"/>
              </w:rPr>
              <w:t xml:space="preserve">dass wenn, anstatt sich zu bekriegen auf der Suche nach seinem eigenen Glück, dem Glück seiner Familie oder seines Vaterlandes, die Menschen sich gegenseitig helfen würden, wenn sie den Egoismus durch Liebe ersetzen würden, wenn sie ihr Leben </w:t>
            </w:r>
            <w:r w:rsidRPr="00817C3A">
              <w:rPr>
                <w:lang w:val="de-DE"/>
              </w:rPr>
              <w:t xml:space="preserve">nach dem kollektivistischen statt nach dem individualistischen Prinzip organisieren würden, wie die Soziologen in ihrem schlechten Jargon sagen, </w:t>
            </w:r>
            <w:r w:rsidR="00726DE5">
              <w:rPr>
                <w:lang w:val="de-DE"/>
              </w:rPr>
              <w:t>w</w:t>
            </w:r>
            <w:r w:rsidRPr="00817C3A">
              <w:rPr>
                <w:lang w:val="de-DE"/>
              </w:rPr>
              <w:t xml:space="preserve">enn sie einander so lieben würden, wie sie sich selbst lieben, wenn sie zumindest anderen nicht das antun würden, </w:t>
            </w:r>
            <w:r w:rsidR="00726DE5" w:rsidRPr="00726DE5">
              <w:rPr>
                <w:lang w:val="de-DE"/>
              </w:rPr>
              <w:t>dass sie nicht wollen, dass man ihnen das antut,</w:t>
            </w:r>
            <w:r w:rsidR="00726DE5">
              <w:rPr>
                <w:lang w:val="de-DE"/>
              </w:rPr>
              <w:t xml:space="preserve"> </w:t>
            </w:r>
            <w:r w:rsidRPr="00817C3A">
              <w:rPr>
                <w:lang w:val="de-DE"/>
              </w:rPr>
              <w:t>wie seit zweitausend Jahren gesagt wird, wäre d</w:t>
            </w:r>
            <w:r w:rsidR="00726DE5">
              <w:rPr>
                <w:lang w:val="de-DE"/>
              </w:rPr>
              <w:t>as Maß</w:t>
            </w:r>
            <w:r w:rsidRPr="00817C3A">
              <w:rPr>
                <w:lang w:val="de-DE"/>
              </w:rPr>
              <w:t xml:space="preserve"> an persönlichem Glück, die jeder Mensch sucht, größer und das menschliche Leben im Allgemeinen vernünftig und glücklich, anstatt das zu sein, was es ist: eine Reihe von Widersprüchen und Leiden.</w:t>
            </w:r>
          </w:p>
          <w:p w:rsidR="00C46651" w:rsidRDefault="00C46651" w:rsidP="0008769E">
            <w:pPr>
              <w:rPr>
                <w:lang w:val="de-DE"/>
              </w:rPr>
            </w:pPr>
          </w:p>
          <w:p w:rsidR="00C46651" w:rsidRDefault="00C46651" w:rsidP="0008769E">
            <w:pPr>
              <w:rPr>
                <w:lang w:val="de-DE"/>
              </w:rPr>
            </w:pPr>
          </w:p>
          <w:p w:rsidR="006C08BF" w:rsidRDefault="006C08BF" w:rsidP="0008769E">
            <w:pPr>
              <w:rPr>
                <w:lang w:val="de-DE"/>
              </w:rPr>
            </w:pPr>
            <w:r w:rsidRPr="006C08BF">
              <w:rPr>
                <w:lang w:val="de-DE"/>
              </w:rPr>
              <w:t xml:space="preserve">Niemand zweifelt daran, dass, wenn die Menschen </w:t>
            </w:r>
            <w:r w:rsidR="00631427">
              <w:rPr>
                <w:lang w:val="de-DE"/>
              </w:rPr>
              <w:t xml:space="preserve">sich </w:t>
            </w:r>
            <w:r w:rsidRPr="006C08BF">
              <w:rPr>
                <w:lang w:val="de-DE"/>
              </w:rPr>
              <w:t xml:space="preserve">einander weiterhin </w:t>
            </w:r>
            <w:r w:rsidR="00631427">
              <w:rPr>
                <w:lang w:val="de-DE"/>
              </w:rPr>
              <w:t>den Grundbesitz</w:t>
            </w:r>
            <w:r w:rsidRPr="006C08BF">
              <w:rPr>
                <w:lang w:val="de-DE"/>
              </w:rPr>
              <w:t xml:space="preserve"> und d</w:t>
            </w:r>
            <w:r w:rsidR="00631427">
              <w:rPr>
                <w:lang w:val="de-DE"/>
              </w:rPr>
              <w:t xml:space="preserve">ie </w:t>
            </w:r>
            <w:r w:rsidRPr="006C08BF">
              <w:rPr>
                <w:lang w:val="de-DE"/>
              </w:rPr>
              <w:t xml:space="preserve">Produkte ihrer Arbeit </w:t>
            </w:r>
            <w:r w:rsidR="00631427">
              <w:rPr>
                <w:lang w:val="de-DE"/>
              </w:rPr>
              <w:t>entreißen</w:t>
            </w:r>
            <w:r w:rsidRPr="006C08BF">
              <w:rPr>
                <w:lang w:val="de-DE"/>
              </w:rPr>
              <w:t xml:space="preserve">, </w:t>
            </w:r>
            <w:r w:rsidR="00631427">
              <w:rPr>
                <w:lang w:val="de-DE"/>
              </w:rPr>
              <w:t>d</w:t>
            </w:r>
            <w:r w:rsidR="00631427" w:rsidRPr="00631427">
              <w:rPr>
                <w:lang w:val="de-DE"/>
              </w:rPr>
              <w:t>ie Rache derer, denen das Recht</w:t>
            </w:r>
            <w:r w:rsidR="00631427">
              <w:rPr>
                <w:lang w:val="de-DE"/>
              </w:rPr>
              <w:t>,</w:t>
            </w:r>
            <w:r w:rsidR="00631427" w:rsidRPr="00631427">
              <w:rPr>
                <w:lang w:val="de-DE"/>
              </w:rPr>
              <w:t xml:space="preserve"> </w:t>
            </w:r>
            <w:r w:rsidR="00631427">
              <w:rPr>
                <w:lang w:val="de-DE"/>
              </w:rPr>
              <w:t>das Land zu bearbeiten,</w:t>
            </w:r>
            <w:r w:rsidR="00631427" w:rsidRPr="00631427">
              <w:rPr>
                <w:lang w:val="de-DE"/>
              </w:rPr>
              <w:t xml:space="preserve"> und die Produkte ihrer </w:t>
            </w:r>
            <w:r w:rsidR="00631427">
              <w:rPr>
                <w:lang w:val="de-DE"/>
              </w:rPr>
              <w:t xml:space="preserve">schweren </w:t>
            </w:r>
            <w:r w:rsidR="00631427" w:rsidRPr="00631427">
              <w:rPr>
                <w:lang w:val="de-DE"/>
              </w:rPr>
              <w:t>Arbeit vorenthalten w</w:t>
            </w:r>
            <w:r w:rsidR="00631427">
              <w:rPr>
                <w:lang w:val="de-DE"/>
              </w:rPr>
              <w:t>erden</w:t>
            </w:r>
            <w:r w:rsidR="00631427" w:rsidRPr="00631427">
              <w:rPr>
                <w:lang w:val="de-DE"/>
              </w:rPr>
              <w:t>, nicht lange auf sich warten l</w:t>
            </w:r>
            <w:r w:rsidR="00631427">
              <w:rPr>
                <w:lang w:val="de-DE"/>
              </w:rPr>
              <w:t xml:space="preserve">ässt, </w:t>
            </w:r>
            <w:r w:rsidRPr="006C08BF">
              <w:rPr>
                <w:lang w:val="de-DE"/>
              </w:rPr>
              <w:t xml:space="preserve">und dass alle Unterdrückten mit Gewalt und Rache all das zurücknehmen werden, was ihnen genommen </w:t>
            </w:r>
            <w:r w:rsidRPr="006C08BF">
              <w:rPr>
                <w:lang w:val="de-DE"/>
              </w:rPr>
              <w:lastRenderedPageBreak/>
              <w:t xml:space="preserve">wurde. Niemand bezweifelt </w:t>
            </w:r>
            <w:r w:rsidR="00631427">
              <w:rPr>
                <w:lang w:val="de-DE"/>
              </w:rPr>
              <w:t>weiterhin</w:t>
            </w:r>
            <w:r w:rsidRPr="006C08BF">
              <w:rPr>
                <w:lang w:val="de-DE"/>
              </w:rPr>
              <w:t xml:space="preserve">, dass die gegenseitige Aufrüstung der Nationen zu </w:t>
            </w:r>
            <w:r w:rsidR="00631427">
              <w:rPr>
                <w:lang w:val="de-DE"/>
              </w:rPr>
              <w:t xml:space="preserve">nichts als </w:t>
            </w:r>
            <w:r w:rsidRPr="006C08BF">
              <w:rPr>
                <w:lang w:val="de-DE"/>
              </w:rPr>
              <w:t xml:space="preserve">schrecklichen Massakern, zum Ruin und zur Degeneration aller in diesem Rüstungskreislauf angeketteten Völker führen wird. Niemand zweifelt daran, dass die gegenwärtige Ordnung der Dinge, wenn sie noch einige Jahrzehnte andauert, zu einem bevorstehenden und allgemeinen Debakel führen wird. Wir brauchen nur die Augen zu öffnen, um den Abgrund zu sehen, auf den wir </w:t>
            </w:r>
            <w:r w:rsidR="00767E4B">
              <w:rPr>
                <w:lang w:val="de-DE"/>
              </w:rPr>
              <w:t>zusteuern</w:t>
            </w:r>
            <w:r w:rsidRPr="006C08BF">
              <w:rPr>
                <w:lang w:val="de-DE"/>
              </w:rPr>
              <w:t xml:space="preserve">. Aber </w:t>
            </w:r>
            <w:r w:rsidR="00767E4B">
              <w:rPr>
                <w:lang w:val="de-DE"/>
              </w:rPr>
              <w:t>man könnte sagen</w:t>
            </w:r>
            <w:r w:rsidRPr="006C08BF">
              <w:rPr>
                <w:lang w:val="de-DE"/>
              </w:rPr>
              <w:t xml:space="preserve">, dass sich die Prophezeiung Jesu für die Menschen unserer Zeit erfüllt hat: </w:t>
            </w:r>
            <w:r w:rsidR="00767E4B">
              <w:rPr>
                <w:lang w:val="de-DE"/>
              </w:rPr>
              <w:t>s</w:t>
            </w:r>
            <w:r w:rsidRPr="006C08BF">
              <w:rPr>
                <w:lang w:val="de-DE"/>
              </w:rPr>
              <w:t xml:space="preserve">ie haben Ohren, um nicht zu hören, Augen, um nicht zu sehen, und </w:t>
            </w:r>
            <w:r w:rsidR="00767E4B">
              <w:rPr>
                <w:lang w:val="de-DE"/>
              </w:rPr>
              <w:t>einen Verstand</w:t>
            </w:r>
            <w:r w:rsidRPr="006C08BF">
              <w:rPr>
                <w:lang w:val="de-DE"/>
              </w:rPr>
              <w:t>, um nicht zu verstehen.</w:t>
            </w:r>
            <w:r w:rsidR="00BD1AA7">
              <w:rPr>
                <w:rStyle w:val="FootnoteReference"/>
                <w:lang w:val="de-DE"/>
              </w:rPr>
              <w:footnoteReference w:id="18"/>
            </w:r>
          </w:p>
          <w:p w:rsidR="00767E4B" w:rsidRDefault="00767E4B" w:rsidP="0008769E">
            <w:pPr>
              <w:rPr>
                <w:lang w:val="de-DE"/>
              </w:rPr>
            </w:pPr>
          </w:p>
          <w:p w:rsidR="00767E4B" w:rsidRDefault="00767E4B" w:rsidP="0008769E">
            <w:pPr>
              <w:rPr>
                <w:lang w:val="de-DE"/>
              </w:rPr>
            </w:pPr>
          </w:p>
          <w:p w:rsidR="008A5E0E" w:rsidRDefault="008A5E0E" w:rsidP="0008769E">
            <w:pPr>
              <w:rPr>
                <w:lang w:val="de-DE"/>
              </w:rPr>
            </w:pPr>
          </w:p>
          <w:p w:rsidR="00D22AD2" w:rsidRPr="00D22AD2" w:rsidRDefault="00767E4B" w:rsidP="00D22AD2">
            <w:pPr>
              <w:rPr>
                <w:lang w:val="de-DE"/>
              </w:rPr>
            </w:pPr>
            <w:r w:rsidRPr="00767E4B">
              <w:rPr>
                <w:lang w:val="de-DE"/>
              </w:rPr>
              <w:t xml:space="preserve">Die Menschen </w:t>
            </w:r>
            <w:r w:rsidR="00FA6DA0">
              <w:rPr>
                <w:lang w:val="de-DE"/>
              </w:rPr>
              <w:t>unserer Tage</w:t>
            </w:r>
            <w:r w:rsidRPr="00767E4B">
              <w:rPr>
                <w:lang w:val="de-DE"/>
              </w:rPr>
              <w:t xml:space="preserve"> leben weiterhin so, wie sie gelebt haben, und hören nicht auf, das zu tun, </w:t>
            </w:r>
            <w:r w:rsidR="00FA6DA0">
              <w:rPr>
                <w:lang w:val="de-DE"/>
              </w:rPr>
              <w:t xml:space="preserve">was unweigerlich dazu führt, dass sie umkommen werden. </w:t>
            </w:r>
            <w:r w:rsidR="00D22AD2" w:rsidRPr="00D22AD2">
              <w:rPr>
                <w:lang w:val="de-DE"/>
              </w:rPr>
              <w:t xml:space="preserve">Darüber hinaus erkennen die </w:t>
            </w:r>
            <w:r w:rsidR="00D22AD2">
              <w:rPr>
                <w:lang w:val="de-DE"/>
              </w:rPr>
              <w:t>Menschen</w:t>
            </w:r>
            <w:r w:rsidR="00D22AD2" w:rsidRPr="00D22AD2">
              <w:rPr>
                <w:lang w:val="de-DE"/>
              </w:rPr>
              <w:t xml:space="preserve"> unserer christlichen Welt alle, wenn schon nicht das religiöse Gesetz der Liebe, so doch zumindest die moralische Regel dieses christlichen Prinzips an: </w:t>
            </w:r>
            <w:r w:rsidR="00FA6DA0">
              <w:rPr>
                <w:lang w:val="de-DE"/>
              </w:rPr>
              <w:t>„</w:t>
            </w:r>
            <w:r w:rsidR="00D22AD2">
              <w:rPr>
                <w:lang w:val="de-DE"/>
              </w:rPr>
              <w:t xml:space="preserve">Nicht anderen das anzutun, was man nicht selbst erleiden </w:t>
            </w:r>
            <w:r w:rsidR="007447E4">
              <w:rPr>
                <w:lang w:val="de-DE"/>
              </w:rPr>
              <w:t>will</w:t>
            </w:r>
            <w:r w:rsidR="00FA6DA0">
              <w:rPr>
                <w:lang w:val="de-DE"/>
              </w:rPr>
              <w:t>“</w:t>
            </w:r>
            <w:r w:rsidR="007447E4">
              <w:rPr>
                <w:lang w:val="de-DE"/>
              </w:rPr>
              <w:t xml:space="preserve">, aber keiner hält sich daran. </w:t>
            </w:r>
            <w:r w:rsidR="007447E4" w:rsidRPr="007447E4">
              <w:rPr>
                <w:lang w:val="de-DE"/>
              </w:rPr>
              <w:t>Offensichtlich gibt es einen wichtigen Grund, der sie daran hindert, das zu tun, was für sie vorteilhaft ist, was sie vor den Gefahren retten würde, die sie bedrohen, und was das Gesetz ihres Gottes und ihr Gewissen ihnen diktieren.</w:t>
            </w:r>
            <w:r w:rsidR="007447E4">
              <w:rPr>
                <w:lang w:val="de-DE"/>
              </w:rPr>
              <w:t xml:space="preserve"> Muss man sagen, dass die im Leben praktizierte Liebe eine Chimäre ist? </w:t>
            </w:r>
            <w:r w:rsidR="007447E4" w:rsidRPr="007447E4">
              <w:rPr>
                <w:lang w:val="de-DE"/>
              </w:rPr>
              <w:t>Aber warum haben sich die Menschen dann so viele Jahrhunderte lang von diesem unerfüllbaren Traum täuschen lassen?</w:t>
            </w:r>
            <w:r w:rsidR="007447E4">
              <w:rPr>
                <w:lang w:val="de-DE"/>
              </w:rPr>
              <w:t xml:space="preserve"> </w:t>
            </w:r>
            <w:r w:rsidR="007447E4" w:rsidRPr="007447E4">
              <w:rPr>
                <w:lang w:val="de-DE"/>
              </w:rPr>
              <w:t xml:space="preserve">Es ist an der Zeit, </w:t>
            </w:r>
            <w:r w:rsidR="007447E4">
              <w:rPr>
                <w:lang w:val="de-DE"/>
              </w:rPr>
              <w:t xml:space="preserve">dies anzuerkennen. </w:t>
            </w:r>
            <w:r w:rsidR="007447E4" w:rsidRPr="007447E4">
              <w:rPr>
                <w:lang w:val="de-DE"/>
              </w:rPr>
              <w:t xml:space="preserve">Aber die Menschen können sich </w:t>
            </w:r>
            <w:r w:rsidR="007447E4">
              <w:rPr>
                <w:lang w:val="de-DE"/>
              </w:rPr>
              <w:t>weder dazu</w:t>
            </w:r>
            <w:r w:rsidR="007447E4" w:rsidRPr="007447E4">
              <w:rPr>
                <w:lang w:val="de-DE"/>
              </w:rPr>
              <w:t xml:space="preserve"> entschließen, </w:t>
            </w:r>
            <w:r w:rsidR="007447E4">
              <w:rPr>
                <w:lang w:val="de-DE"/>
              </w:rPr>
              <w:t>dem</w:t>
            </w:r>
            <w:r w:rsidR="007447E4" w:rsidRPr="007447E4">
              <w:rPr>
                <w:lang w:val="de-DE"/>
              </w:rPr>
              <w:t xml:space="preserve"> Gesetz der Liebe in ihrem Leben zu folgen </w:t>
            </w:r>
            <w:r w:rsidR="007447E4">
              <w:rPr>
                <w:lang w:val="de-DE"/>
              </w:rPr>
              <w:t>noch</w:t>
            </w:r>
            <w:r w:rsidR="007447E4" w:rsidRPr="007447E4">
              <w:rPr>
                <w:lang w:val="de-DE"/>
              </w:rPr>
              <w:t xml:space="preserve"> die Idee davon aufzugeben. Woher kommt das? Was ist der Grund für diesen Widerspruch, der seit </w:t>
            </w:r>
            <w:r w:rsidR="007447E4" w:rsidRPr="007447E4">
              <w:rPr>
                <w:lang w:val="de-DE"/>
              </w:rPr>
              <w:lastRenderedPageBreak/>
              <w:t>Jahrhunderten besteht?</w:t>
            </w:r>
            <w:r w:rsidR="007447E4">
              <w:rPr>
                <w:lang w:val="de-DE"/>
              </w:rPr>
              <w:t xml:space="preserve"> </w:t>
            </w:r>
            <w:r w:rsidR="007447E4" w:rsidRPr="007447E4">
              <w:rPr>
                <w:lang w:val="de-DE"/>
              </w:rPr>
              <w:t>Es ist nicht so, dass die Menschen unserer Zeit weder den Wunsch noch die Möglichkeit haben, das zu tun, was ihnen sowohl ihr gesunder Menschenverstand als auch die Gefahr ihre</w:t>
            </w:r>
            <w:r w:rsidR="007447E4">
              <w:rPr>
                <w:lang w:val="de-DE"/>
              </w:rPr>
              <w:t xml:space="preserve">r Lage </w:t>
            </w:r>
            <w:r w:rsidR="007447E4" w:rsidRPr="007447E4">
              <w:rPr>
                <w:lang w:val="de-DE"/>
              </w:rPr>
              <w:t>und vor allem das Gesetz desjenigen, den sie Gott und ihr Gewissen nennen, diktieren, aber es ist so, dass sie genau das tun, was Zola ihnen rät: sie sind beschäftigt, sie arbeiten alle an einer Arbeit, die vor langer Zeit begonnen wurde und in der es unmöglich ist, aufzuhören, sich zu konzentrieren, darüber nachzudenken, was sie sein sollten</w:t>
            </w:r>
            <w:r w:rsidR="003D5572">
              <w:rPr>
                <w:lang w:val="de-DE"/>
              </w:rPr>
              <w:t xml:space="preserve">. </w:t>
            </w:r>
            <w:r w:rsidR="003D5572" w:rsidRPr="003D5572">
              <w:rPr>
                <w:lang w:val="de-DE"/>
              </w:rPr>
              <w:t xml:space="preserve">Alle großen Revolutionen im Leben der Menschen </w:t>
            </w:r>
            <w:r w:rsidR="003D5572">
              <w:rPr>
                <w:lang w:val="de-DE"/>
              </w:rPr>
              <w:t>finden im Denken statt</w:t>
            </w:r>
            <w:r w:rsidR="003D5572" w:rsidRPr="003D5572">
              <w:rPr>
                <w:lang w:val="de-DE"/>
              </w:rPr>
              <w:t xml:space="preserve">. </w:t>
            </w:r>
            <w:r w:rsidR="003D5572">
              <w:rPr>
                <w:lang w:val="de-DE"/>
              </w:rPr>
              <w:t>Findet eine Veränderung im Denken des Menschen statt, folgt die Handlung unweigerlich der Richtung des Denkens, wie</w:t>
            </w:r>
            <w:r w:rsidR="003D5572" w:rsidRPr="003D5572">
              <w:rPr>
                <w:lang w:val="de-DE"/>
              </w:rPr>
              <w:t xml:space="preserve"> das Boot der vom Ruder gegebenen Richtung folgt.</w:t>
            </w:r>
          </w:p>
          <w:p w:rsidR="00D22AD2" w:rsidRDefault="00D22AD2" w:rsidP="0008769E">
            <w:pPr>
              <w:rPr>
                <w:lang w:val="de-DE"/>
              </w:rPr>
            </w:pPr>
          </w:p>
          <w:p w:rsidR="00767E4B" w:rsidRDefault="00127D8F" w:rsidP="0008769E">
            <w:pPr>
              <w:rPr>
                <w:lang w:val="de-DE"/>
              </w:rPr>
            </w:pPr>
            <w:r>
              <w:rPr>
                <w:lang w:val="de-DE"/>
              </w:rPr>
              <w:t>IV.</w:t>
            </w:r>
          </w:p>
          <w:p w:rsidR="00E45154" w:rsidRPr="00E45154" w:rsidRDefault="00E45154" w:rsidP="009308FF">
            <w:pPr>
              <w:rPr>
                <w:lang w:val="de-DE"/>
              </w:rPr>
            </w:pPr>
            <w:r w:rsidRPr="00E45154">
              <w:rPr>
                <w:lang w:val="de-DE"/>
              </w:rPr>
              <w:t xml:space="preserve">Von seiner ersten Predigt an sagte Jesus den Menschen nicht: </w:t>
            </w:r>
            <w:r>
              <w:rPr>
                <w:lang w:val="de-DE"/>
              </w:rPr>
              <w:t>l</w:t>
            </w:r>
            <w:r w:rsidRPr="00E45154">
              <w:rPr>
                <w:lang w:val="de-DE"/>
              </w:rPr>
              <w:t>ieb</w:t>
            </w:r>
            <w:r>
              <w:rPr>
                <w:lang w:val="de-DE"/>
              </w:rPr>
              <w:t>e</w:t>
            </w:r>
            <w:r w:rsidRPr="00E45154">
              <w:rPr>
                <w:lang w:val="de-DE"/>
              </w:rPr>
              <w:t>t einander (</w:t>
            </w:r>
            <w:r w:rsidR="0005511D">
              <w:rPr>
                <w:lang w:val="de-DE"/>
              </w:rPr>
              <w:t>die L</w:t>
            </w:r>
            <w:r w:rsidR="009308FF">
              <w:rPr>
                <w:lang w:val="de-DE"/>
              </w:rPr>
              <w:t>iebe</w:t>
            </w:r>
            <w:r w:rsidR="0005511D">
              <w:rPr>
                <w:lang w:val="de-DE"/>
              </w:rPr>
              <w:t xml:space="preserve"> lehrte er seinen Jüngern erst </w:t>
            </w:r>
            <w:r w:rsidRPr="00E45154">
              <w:rPr>
                <w:lang w:val="de-DE"/>
              </w:rPr>
              <w:t>später), sondern er sagte, was Johannes der Täufer vor ihm gepredigt hat, nämlich Buße</w:t>
            </w:r>
            <w:r w:rsidR="0005511D">
              <w:rPr>
                <w:lang w:val="de-DE"/>
              </w:rPr>
              <w:t xml:space="preserve"> tun</w:t>
            </w:r>
            <w:r w:rsidRPr="00E45154">
              <w:rPr>
                <w:lang w:val="de-DE"/>
              </w:rPr>
              <w:t>, μετ</w:t>
            </w:r>
            <w:r w:rsidR="009308FF" w:rsidRPr="009308FF">
              <w:rPr>
                <w:lang w:val="de-DE"/>
              </w:rPr>
              <w:t>α</w:t>
            </w:r>
            <w:r w:rsidRPr="00E45154">
              <w:rPr>
                <w:lang w:val="de-DE"/>
              </w:rPr>
              <w:t>νοια</w:t>
            </w:r>
            <w:r w:rsidR="00C844C2">
              <w:rPr>
                <w:rStyle w:val="FootnoteReference"/>
                <w:lang w:val="de-DE"/>
              </w:rPr>
              <w:footnoteReference w:id="19"/>
            </w:r>
            <w:r w:rsidRPr="00E45154">
              <w:rPr>
                <w:lang w:val="de-DE"/>
              </w:rPr>
              <w:t xml:space="preserve">, d.h. </w:t>
            </w:r>
            <w:r w:rsidR="0005511D">
              <w:rPr>
                <w:lang w:val="de-DE"/>
              </w:rPr>
              <w:t>die Änderung der Lebensauffassung</w:t>
            </w:r>
            <w:r w:rsidRPr="00E45154">
              <w:rPr>
                <w:lang w:val="de-DE"/>
              </w:rPr>
              <w:t xml:space="preserve">: μετάνοεττε, ändert eure Lebensauffassung, </w:t>
            </w:r>
            <w:r w:rsidRPr="00E45154">
              <w:rPr>
                <w:lang w:val="de-DE"/>
              </w:rPr>
              <w:lastRenderedPageBreak/>
              <w:t xml:space="preserve">sonst werdet ihr alle </w:t>
            </w:r>
            <w:r w:rsidR="006D3404">
              <w:rPr>
                <w:lang w:val="de-DE"/>
              </w:rPr>
              <w:t>umkommen</w:t>
            </w:r>
            <w:r w:rsidRPr="00E45154">
              <w:rPr>
                <w:lang w:val="de-DE"/>
              </w:rPr>
              <w:t>, sagte er.</w:t>
            </w:r>
            <w:r w:rsidR="0000710D">
              <w:rPr>
                <w:rStyle w:val="FootnoteReference"/>
                <w:lang w:val="de-DE"/>
              </w:rPr>
              <w:footnoteReference w:id="20"/>
            </w:r>
            <w:r w:rsidRPr="00E45154">
              <w:rPr>
                <w:lang w:val="de-DE"/>
              </w:rPr>
              <w:t xml:space="preserve"> Der Sinn </w:t>
            </w:r>
            <w:r w:rsidR="0005511D">
              <w:rPr>
                <w:lang w:val="de-DE"/>
              </w:rPr>
              <w:t>Eures</w:t>
            </w:r>
            <w:r w:rsidRPr="00E45154">
              <w:rPr>
                <w:lang w:val="de-DE"/>
              </w:rPr>
              <w:t xml:space="preserve"> Lebens kann nicht das Streben nach </w:t>
            </w:r>
            <w:r w:rsidR="0005511D">
              <w:rPr>
                <w:lang w:val="de-DE"/>
              </w:rPr>
              <w:t>Eurem</w:t>
            </w:r>
            <w:r w:rsidRPr="00E45154">
              <w:rPr>
                <w:lang w:val="de-DE"/>
              </w:rPr>
              <w:t xml:space="preserve"> persönlichen Wohlergehen oder dem </w:t>
            </w:r>
            <w:r w:rsidR="0005511D">
              <w:rPr>
                <w:lang w:val="de-DE"/>
              </w:rPr>
              <w:t>Eurer</w:t>
            </w:r>
            <w:r w:rsidRPr="00E45154">
              <w:rPr>
                <w:lang w:val="de-DE"/>
              </w:rPr>
              <w:t xml:space="preserve"> Familie oder </w:t>
            </w:r>
            <w:r w:rsidR="0005511D">
              <w:rPr>
                <w:lang w:val="de-DE"/>
              </w:rPr>
              <w:t>Eurer</w:t>
            </w:r>
            <w:r w:rsidRPr="00E45154">
              <w:rPr>
                <w:lang w:val="de-DE"/>
              </w:rPr>
              <w:t xml:space="preserve"> Nation sein, denn dieses Glück kann nur auf Kosten </w:t>
            </w:r>
            <w:r w:rsidR="0005511D">
              <w:rPr>
                <w:lang w:val="de-DE"/>
              </w:rPr>
              <w:t>Eures Nächsten</w:t>
            </w:r>
            <w:r w:rsidRPr="00E45154">
              <w:rPr>
                <w:lang w:val="de-DE"/>
              </w:rPr>
              <w:t xml:space="preserve"> erreicht werden. </w:t>
            </w:r>
            <w:r w:rsidR="0005511D">
              <w:rPr>
                <w:lang w:val="de-DE"/>
              </w:rPr>
              <w:t>Begreift</w:t>
            </w:r>
            <w:r w:rsidRPr="00E45154">
              <w:rPr>
                <w:lang w:val="de-DE"/>
              </w:rPr>
              <w:t xml:space="preserve">, dass der Sinn </w:t>
            </w:r>
            <w:r w:rsidR="0005511D">
              <w:rPr>
                <w:lang w:val="de-DE"/>
              </w:rPr>
              <w:t>Eures</w:t>
            </w:r>
            <w:r w:rsidRPr="00E45154">
              <w:rPr>
                <w:lang w:val="de-DE"/>
              </w:rPr>
              <w:t xml:space="preserve"> Lebens nur in der Erfüllung des Willens desjenigen bestehen kann, der </w:t>
            </w:r>
            <w:r w:rsidR="0005511D">
              <w:rPr>
                <w:lang w:val="de-DE"/>
              </w:rPr>
              <w:t>Euch</w:t>
            </w:r>
            <w:r w:rsidRPr="00E45154">
              <w:rPr>
                <w:lang w:val="de-DE"/>
              </w:rPr>
              <w:t xml:space="preserve"> in dieses Leben gesandt hat und der von </w:t>
            </w:r>
            <w:r w:rsidR="0005511D">
              <w:rPr>
                <w:lang w:val="de-DE"/>
              </w:rPr>
              <w:t>Euch</w:t>
            </w:r>
            <w:r w:rsidRPr="00E45154">
              <w:rPr>
                <w:lang w:val="de-DE"/>
              </w:rPr>
              <w:t xml:space="preserve"> nicht die Verfolgung </w:t>
            </w:r>
            <w:r w:rsidR="0005511D">
              <w:rPr>
                <w:lang w:val="de-DE"/>
              </w:rPr>
              <w:t>Eurer</w:t>
            </w:r>
            <w:r w:rsidRPr="00E45154">
              <w:rPr>
                <w:lang w:val="de-DE"/>
              </w:rPr>
              <w:t xml:space="preserve"> persönlichen Interessen verlangt, sonder</w:t>
            </w:r>
            <w:r w:rsidR="0005511D">
              <w:rPr>
                <w:lang w:val="de-DE"/>
              </w:rPr>
              <w:t>n</w:t>
            </w:r>
            <w:r w:rsidRPr="00E45154">
              <w:rPr>
                <w:lang w:val="de-DE"/>
              </w:rPr>
              <w:t xml:space="preserve"> die Erfüllung seines Ziels: die Errichtung des Himmelreichs, wie Jesus sagte.</w:t>
            </w:r>
          </w:p>
          <w:p w:rsidR="00E45154" w:rsidRDefault="00E45154" w:rsidP="00E45154">
            <w:pPr>
              <w:rPr>
                <w:lang w:val="de-DE"/>
              </w:rPr>
            </w:pPr>
          </w:p>
          <w:p w:rsidR="00791854" w:rsidRDefault="00791854" w:rsidP="00E45154">
            <w:pPr>
              <w:rPr>
                <w:lang w:val="de-DE"/>
              </w:rPr>
            </w:pPr>
          </w:p>
          <w:p w:rsidR="00E45154" w:rsidRDefault="009308FF" w:rsidP="009308FF">
            <w:pPr>
              <w:rPr>
                <w:lang w:val="de-DE"/>
              </w:rPr>
            </w:pPr>
            <w:r w:rsidRPr="009308FF">
              <w:rPr>
                <w:lang w:val="de-DE"/>
              </w:rPr>
              <w:t>Μετανοείτε</w:t>
            </w:r>
            <w:r w:rsidR="0005511D" w:rsidRPr="0005511D">
              <w:rPr>
                <w:lang w:val="de-DE"/>
              </w:rPr>
              <w:t>, änder</w:t>
            </w:r>
            <w:r>
              <w:rPr>
                <w:lang w:val="de-DE"/>
              </w:rPr>
              <w:t>t</w:t>
            </w:r>
            <w:r w:rsidR="0005511D" w:rsidRPr="0005511D">
              <w:rPr>
                <w:lang w:val="de-DE"/>
              </w:rPr>
              <w:t xml:space="preserve"> </w:t>
            </w:r>
            <w:r>
              <w:rPr>
                <w:lang w:val="de-DE"/>
              </w:rPr>
              <w:t>die</w:t>
            </w:r>
            <w:r w:rsidR="0005511D" w:rsidRPr="0005511D">
              <w:rPr>
                <w:lang w:val="de-DE"/>
              </w:rPr>
              <w:t xml:space="preserve"> Art und Weise, </w:t>
            </w:r>
            <w:r>
              <w:rPr>
                <w:lang w:val="de-DE"/>
              </w:rPr>
              <w:t>wie Ihr das Leben versteht</w:t>
            </w:r>
            <w:r w:rsidR="0005511D" w:rsidRPr="0005511D">
              <w:rPr>
                <w:lang w:val="de-DE"/>
              </w:rPr>
              <w:t xml:space="preserve">, oder </w:t>
            </w:r>
            <w:r>
              <w:rPr>
                <w:lang w:val="de-DE"/>
              </w:rPr>
              <w:t>Ihr</w:t>
            </w:r>
            <w:r w:rsidR="0005511D" w:rsidRPr="0005511D">
              <w:rPr>
                <w:lang w:val="de-DE"/>
              </w:rPr>
              <w:t xml:space="preserve"> werd</w:t>
            </w:r>
            <w:r>
              <w:rPr>
                <w:lang w:val="de-DE"/>
              </w:rPr>
              <w:t>et</w:t>
            </w:r>
            <w:r w:rsidR="0005511D" w:rsidRPr="0005511D">
              <w:rPr>
                <w:lang w:val="de-DE"/>
              </w:rPr>
              <w:t xml:space="preserve"> alle </w:t>
            </w:r>
            <w:r w:rsidR="0000710D">
              <w:rPr>
                <w:lang w:val="de-DE"/>
              </w:rPr>
              <w:t>umkommen</w:t>
            </w:r>
            <w:r w:rsidR="006D3404">
              <w:rPr>
                <w:lang w:val="de-DE"/>
              </w:rPr>
              <w:t xml:space="preserve"> </w:t>
            </w:r>
            <w:r w:rsidR="0005511D" w:rsidRPr="0005511D">
              <w:rPr>
                <w:lang w:val="de-DE"/>
              </w:rPr>
              <w:t xml:space="preserve">gehen, sagte er vor achtzehnhundert Jahren; und er hört nicht auf, dies </w:t>
            </w:r>
            <w:r w:rsidR="00791854">
              <w:rPr>
                <w:lang w:val="de-DE"/>
              </w:rPr>
              <w:t xml:space="preserve">gegenwärtig </w:t>
            </w:r>
            <w:r w:rsidR="0005511D" w:rsidRPr="0005511D">
              <w:rPr>
                <w:lang w:val="de-DE"/>
              </w:rPr>
              <w:t xml:space="preserve">zu tun, </w:t>
            </w:r>
            <w:r w:rsidR="00791854" w:rsidRPr="006D3404">
              <w:rPr>
                <w:color w:val="000000" w:themeColor="text1"/>
                <w:lang w:val="de-DE"/>
              </w:rPr>
              <w:t>von</w:t>
            </w:r>
            <w:r w:rsidR="0005511D" w:rsidRPr="0005511D">
              <w:rPr>
                <w:lang w:val="de-DE"/>
              </w:rPr>
              <w:t xml:space="preserve"> all d</w:t>
            </w:r>
            <w:r w:rsidR="00791854">
              <w:rPr>
                <w:lang w:val="de-DE"/>
              </w:rPr>
              <w:t>en</w:t>
            </w:r>
            <w:r w:rsidR="0005511D" w:rsidRPr="0005511D">
              <w:rPr>
                <w:lang w:val="de-DE"/>
              </w:rPr>
              <w:t xml:space="preserve"> Widersprüche</w:t>
            </w:r>
            <w:r w:rsidR="00791854">
              <w:rPr>
                <w:lang w:val="de-DE"/>
              </w:rPr>
              <w:t>n</w:t>
            </w:r>
            <w:r w:rsidR="0005511D" w:rsidRPr="0005511D">
              <w:rPr>
                <w:lang w:val="de-DE"/>
              </w:rPr>
              <w:t xml:space="preserve"> und Übel</w:t>
            </w:r>
            <w:r w:rsidR="00791854">
              <w:rPr>
                <w:lang w:val="de-DE"/>
              </w:rPr>
              <w:t>n</w:t>
            </w:r>
            <w:r w:rsidR="0005511D" w:rsidRPr="0005511D">
              <w:rPr>
                <w:lang w:val="de-DE"/>
              </w:rPr>
              <w:t xml:space="preserve"> unserer Zeit, die alle </w:t>
            </w:r>
            <w:r w:rsidR="00671641">
              <w:rPr>
                <w:lang w:val="de-DE"/>
              </w:rPr>
              <w:t>daher kommen</w:t>
            </w:r>
            <w:r w:rsidR="0005511D" w:rsidRPr="0005511D">
              <w:rPr>
                <w:lang w:val="de-DE"/>
              </w:rPr>
              <w:t xml:space="preserve">, dass die Menschen nicht auf ihn hörten und die </w:t>
            </w:r>
            <w:r w:rsidR="00376434">
              <w:rPr>
                <w:lang w:val="de-DE"/>
              </w:rPr>
              <w:t>Auffassung</w:t>
            </w:r>
            <w:r w:rsidR="0005511D" w:rsidRPr="0005511D">
              <w:rPr>
                <w:lang w:val="de-DE"/>
              </w:rPr>
              <w:t xml:space="preserve"> des Lebens, die er ihnen vorschlug, nicht akzeptierten. </w:t>
            </w:r>
            <w:r w:rsidRPr="009308FF">
              <w:rPr>
                <w:lang w:val="de-DE"/>
              </w:rPr>
              <w:t>Μετ</w:t>
            </w:r>
            <w:r w:rsidRPr="0005511D">
              <w:rPr>
                <w:lang w:val="de-DE"/>
              </w:rPr>
              <w:t>ά</w:t>
            </w:r>
            <w:r w:rsidRPr="009308FF">
              <w:rPr>
                <w:lang w:val="de-DE"/>
              </w:rPr>
              <w:t>νοείτε</w:t>
            </w:r>
            <w:r w:rsidR="0005511D" w:rsidRPr="0005511D">
              <w:rPr>
                <w:lang w:val="de-DE"/>
              </w:rPr>
              <w:t>, sagte er, sonst werde</w:t>
            </w:r>
            <w:r w:rsidR="00376434">
              <w:rPr>
                <w:lang w:val="de-DE"/>
              </w:rPr>
              <w:t xml:space="preserve">t Ihr </w:t>
            </w:r>
            <w:r w:rsidR="0005511D" w:rsidRPr="0005511D">
              <w:rPr>
                <w:lang w:val="de-DE"/>
              </w:rPr>
              <w:t xml:space="preserve">alle </w:t>
            </w:r>
            <w:r w:rsidR="0000710D">
              <w:rPr>
                <w:lang w:val="de-DE"/>
              </w:rPr>
              <w:t>umkommen</w:t>
            </w:r>
            <w:r w:rsidR="0005511D" w:rsidRPr="0005511D">
              <w:rPr>
                <w:lang w:val="de-DE"/>
              </w:rPr>
              <w:t xml:space="preserve">. Und die Alternative ist die gleiche. Der einzige Unterschied besteht darin, dass es heute dringender ist. Wenn es vor zweitausend Jahren, </w:t>
            </w:r>
            <w:r w:rsidR="00376434">
              <w:rPr>
                <w:lang w:val="de-DE"/>
              </w:rPr>
              <w:t>zur</w:t>
            </w:r>
            <w:r w:rsidR="0005511D" w:rsidRPr="0005511D">
              <w:rPr>
                <w:lang w:val="de-DE"/>
              </w:rPr>
              <w:t xml:space="preserve"> Zeit des Römischen Reiches, sogar </w:t>
            </w:r>
            <w:r w:rsidR="00376434">
              <w:rPr>
                <w:lang w:val="de-DE"/>
              </w:rPr>
              <w:t>zur</w:t>
            </w:r>
            <w:r w:rsidR="0005511D" w:rsidRPr="0005511D">
              <w:rPr>
                <w:lang w:val="de-DE"/>
              </w:rPr>
              <w:t xml:space="preserve"> Zeit Karls V., </w:t>
            </w:r>
            <w:r w:rsidR="00376434">
              <w:rPr>
                <w:lang w:val="de-DE"/>
              </w:rPr>
              <w:t>oder</w:t>
            </w:r>
            <w:r w:rsidR="0005511D" w:rsidRPr="0005511D">
              <w:rPr>
                <w:lang w:val="de-DE"/>
              </w:rPr>
              <w:t xml:space="preserve"> vor der </w:t>
            </w:r>
            <w:r w:rsidR="00376434">
              <w:rPr>
                <w:lang w:val="de-DE"/>
              </w:rPr>
              <w:t xml:space="preserve">Französischen </w:t>
            </w:r>
            <w:r w:rsidR="0005511D" w:rsidRPr="0005511D">
              <w:rPr>
                <w:lang w:val="de-DE"/>
              </w:rPr>
              <w:t xml:space="preserve">Revolution und den Napoleonischen Kriegen, möglich </w:t>
            </w:r>
            <w:r w:rsidR="00376434">
              <w:rPr>
                <w:lang w:val="de-DE"/>
              </w:rPr>
              <w:t>gewesen wäre</w:t>
            </w:r>
            <w:r w:rsidR="0005511D" w:rsidRPr="0005511D">
              <w:rPr>
                <w:lang w:val="de-DE"/>
              </w:rPr>
              <w:t xml:space="preserve">, keine Eitelkeit zu sehen, </w:t>
            </w:r>
            <w:r w:rsidR="00D17E0B">
              <w:rPr>
                <w:lang w:val="de-DE"/>
              </w:rPr>
              <w:t xml:space="preserve">so würde ich sagen, </w:t>
            </w:r>
            <w:r w:rsidR="00D31A9D">
              <w:rPr>
                <w:lang w:val="de-DE"/>
              </w:rPr>
              <w:t>dass</w:t>
            </w:r>
            <w:r w:rsidR="00D17E0B">
              <w:rPr>
                <w:lang w:val="de-DE"/>
              </w:rPr>
              <w:t xml:space="preserve"> </w:t>
            </w:r>
            <w:r w:rsidR="00D17E0B" w:rsidRPr="00D17E0B">
              <w:rPr>
                <w:lang w:val="de-DE"/>
              </w:rPr>
              <w:t xml:space="preserve">die Absurdität der Versuche, persönliches, familiäres, nationales oder staatliches Glück durch den Kampf </w:t>
            </w:r>
            <w:r w:rsidR="00D17E0B">
              <w:rPr>
                <w:lang w:val="de-DE"/>
              </w:rPr>
              <w:t xml:space="preserve">aller </w:t>
            </w:r>
            <w:r w:rsidR="00D17E0B" w:rsidRPr="00D17E0B">
              <w:rPr>
                <w:lang w:val="de-DE"/>
              </w:rPr>
              <w:t>gegen all</w:t>
            </w:r>
            <w:r w:rsidR="00D17E0B">
              <w:rPr>
                <w:lang w:val="de-DE"/>
              </w:rPr>
              <w:t>e</w:t>
            </w:r>
            <w:r w:rsidR="00D17E0B" w:rsidRPr="00D17E0B">
              <w:rPr>
                <w:lang w:val="de-DE"/>
              </w:rPr>
              <w:t xml:space="preserve"> zu erlangen, </w:t>
            </w:r>
            <w:r w:rsidR="00D17E0B">
              <w:rPr>
                <w:lang w:val="de-DE"/>
              </w:rPr>
              <w:t xml:space="preserve">dieser Illusion zu erliegen ist in unserer Zeit für all diejenigen unmöglich geworden, welche ihre Arbeit, und wenn es nur für einen Augenblick wäre, unterbrechen würden, und darüber nachdenken würden, was er ist, was die Welt um ihn herum ist und was er sein sollte. Wenn ich um einen einzigen Ratschlag gebeten </w:t>
            </w:r>
            <w:r w:rsidR="00D17E0B">
              <w:rPr>
                <w:lang w:val="de-DE"/>
              </w:rPr>
              <w:lastRenderedPageBreak/>
              <w:t xml:space="preserve">werden würde, einen solchen, den ich </w:t>
            </w:r>
            <w:r w:rsidR="0092353B">
              <w:rPr>
                <w:lang w:val="de-DE"/>
              </w:rPr>
              <w:t>für den nützlichsten für die Menschen unseres Jahrhunderts halte, würde ich nur eines sagen: i</w:t>
            </w:r>
            <w:r w:rsidR="0005511D" w:rsidRPr="0005511D">
              <w:rPr>
                <w:lang w:val="de-DE"/>
              </w:rPr>
              <w:t>m Namen Gottes</w:t>
            </w:r>
            <w:r w:rsidR="00376434">
              <w:rPr>
                <w:lang w:val="de-DE"/>
              </w:rPr>
              <w:t>,</w:t>
            </w:r>
            <w:r w:rsidR="0005511D" w:rsidRPr="0005511D">
              <w:rPr>
                <w:lang w:val="de-DE"/>
              </w:rPr>
              <w:t xml:space="preserve"> </w:t>
            </w:r>
            <w:r w:rsidR="00376434">
              <w:rPr>
                <w:lang w:val="de-DE"/>
              </w:rPr>
              <w:t xml:space="preserve">haltet für einen </w:t>
            </w:r>
            <w:r w:rsidR="0005511D" w:rsidRPr="0005511D">
              <w:rPr>
                <w:lang w:val="de-DE"/>
              </w:rPr>
              <w:t xml:space="preserve">Moment inne, </w:t>
            </w:r>
            <w:r w:rsidR="00376434">
              <w:rPr>
                <w:lang w:val="de-DE"/>
              </w:rPr>
              <w:t xml:space="preserve">hört auf zu arbeiten, seht Euch um, denkt darüber nach, was Ihr seid, was Ihr sein solltet, denkt </w:t>
            </w:r>
            <w:r w:rsidR="00D17E0B">
              <w:rPr>
                <w:lang w:val="de-DE"/>
              </w:rPr>
              <w:t>über</w:t>
            </w:r>
            <w:r w:rsidR="00376434">
              <w:rPr>
                <w:lang w:val="de-DE"/>
              </w:rPr>
              <w:t xml:space="preserve"> das Ideal</w:t>
            </w:r>
            <w:r w:rsidR="00D17E0B">
              <w:rPr>
                <w:lang w:val="de-DE"/>
              </w:rPr>
              <w:t xml:space="preserve"> nach</w:t>
            </w:r>
            <w:r w:rsidR="00376434">
              <w:rPr>
                <w:lang w:val="de-DE"/>
              </w:rPr>
              <w:t xml:space="preserve">. </w:t>
            </w:r>
          </w:p>
          <w:p w:rsidR="0092353B" w:rsidRDefault="0092353B" w:rsidP="009308FF">
            <w:pPr>
              <w:rPr>
                <w:lang w:val="de-DE"/>
              </w:rPr>
            </w:pPr>
          </w:p>
          <w:p w:rsidR="0092353B" w:rsidRDefault="0092353B" w:rsidP="009308FF">
            <w:pPr>
              <w:rPr>
                <w:lang w:val="de-DE"/>
              </w:rPr>
            </w:pPr>
          </w:p>
          <w:p w:rsidR="0092353B" w:rsidRPr="0092353B" w:rsidRDefault="0092353B" w:rsidP="0092353B">
            <w:pPr>
              <w:rPr>
                <w:lang w:val="de-DE"/>
              </w:rPr>
            </w:pPr>
            <w:r w:rsidRPr="0092353B">
              <w:rPr>
                <w:lang w:val="de-DE"/>
              </w:rPr>
              <w:t xml:space="preserve">Zola sagt, dass die Menschen nicht </w:t>
            </w:r>
            <w:r>
              <w:rPr>
                <w:lang w:val="de-DE"/>
              </w:rPr>
              <w:t>nach oben schauen</w:t>
            </w:r>
            <w:r w:rsidRPr="0092353B">
              <w:rPr>
                <w:lang w:val="de-DE"/>
              </w:rPr>
              <w:t xml:space="preserve">, an eine höhere Macht glauben oder </w:t>
            </w:r>
            <w:r>
              <w:rPr>
                <w:lang w:val="de-DE"/>
              </w:rPr>
              <w:t>sich im</w:t>
            </w:r>
            <w:r w:rsidRPr="0092353B">
              <w:rPr>
                <w:lang w:val="de-DE"/>
              </w:rPr>
              <w:t xml:space="preserve"> Ideal </w:t>
            </w:r>
            <w:r>
              <w:rPr>
                <w:lang w:val="de-DE"/>
              </w:rPr>
              <w:t>erhöhen</w:t>
            </w:r>
            <w:r w:rsidRPr="0092353B">
              <w:rPr>
                <w:lang w:val="de-DE"/>
              </w:rPr>
              <w:t xml:space="preserve"> sollten. Wahrscheinlich </w:t>
            </w:r>
            <w:r>
              <w:rPr>
                <w:lang w:val="de-DE"/>
              </w:rPr>
              <w:t>versteht</w:t>
            </w:r>
            <w:r w:rsidRPr="0092353B">
              <w:rPr>
                <w:lang w:val="de-DE"/>
              </w:rPr>
              <w:t xml:space="preserve"> Zola unter dem Wort Ideal entweder das Übernatürliche, also </w:t>
            </w:r>
            <w:r>
              <w:rPr>
                <w:lang w:val="de-DE"/>
              </w:rPr>
              <w:t>den</w:t>
            </w:r>
            <w:r w:rsidRPr="0092353B">
              <w:rPr>
                <w:lang w:val="de-DE"/>
              </w:rPr>
              <w:t xml:space="preserve"> </w:t>
            </w:r>
            <w:r>
              <w:rPr>
                <w:lang w:val="de-DE"/>
              </w:rPr>
              <w:t xml:space="preserve">ganzen </w:t>
            </w:r>
            <w:r w:rsidRPr="0092353B">
              <w:rPr>
                <w:lang w:val="de-DE"/>
              </w:rPr>
              <w:t>theologische</w:t>
            </w:r>
            <w:r>
              <w:rPr>
                <w:lang w:val="de-DE"/>
              </w:rPr>
              <w:t>n</w:t>
            </w:r>
            <w:r w:rsidRPr="0092353B">
              <w:rPr>
                <w:lang w:val="de-DE"/>
              </w:rPr>
              <w:t xml:space="preserve"> </w:t>
            </w:r>
            <w:r>
              <w:rPr>
                <w:lang w:val="de-DE"/>
              </w:rPr>
              <w:t>Krempel</w:t>
            </w:r>
            <w:r w:rsidRPr="0092353B">
              <w:rPr>
                <w:lang w:val="de-DE"/>
              </w:rPr>
              <w:t xml:space="preserve"> der </w:t>
            </w:r>
            <w:r w:rsidR="00E23893">
              <w:rPr>
                <w:lang w:val="de-DE"/>
              </w:rPr>
              <w:t>Dreieinigkeit</w:t>
            </w:r>
            <w:r w:rsidRPr="0092353B">
              <w:rPr>
                <w:lang w:val="de-DE"/>
              </w:rPr>
              <w:t xml:space="preserve">, der Kirche, des Papstes usw., oder das Unerklärte, wie er sagt, die Kräfte der weiten Welt, in die wir eingetaucht sind. Und in diesem Fall werden die </w:t>
            </w:r>
            <w:r w:rsidR="0094064B">
              <w:rPr>
                <w:lang w:val="de-DE"/>
              </w:rPr>
              <w:t>Menschen</w:t>
            </w:r>
            <w:r w:rsidRPr="0092353B">
              <w:rPr>
                <w:lang w:val="de-DE"/>
              </w:rPr>
              <w:t xml:space="preserve"> gut daran tun, Zolas Rat zu befolgen. Aber das Ideal ist weder das Übernatürliche noch das Unerklärliche. Im Gegenteil, das Ideal ist alles, was am natürlichsten und, ich will nicht sagen</w:t>
            </w:r>
            <w:r w:rsidR="00E23893">
              <w:rPr>
                <w:lang w:val="de-DE"/>
              </w:rPr>
              <w:t>:</w:t>
            </w:r>
            <w:r w:rsidRPr="0092353B">
              <w:rPr>
                <w:lang w:val="de-DE"/>
              </w:rPr>
              <w:t xml:space="preserve"> erklärt, aber </w:t>
            </w:r>
            <w:r w:rsidR="0094064B">
              <w:rPr>
                <w:lang w:val="de-DE"/>
              </w:rPr>
              <w:t xml:space="preserve">dennoch </w:t>
            </w:r>
            <w:r w:rsidRPr="0092353B">
              <w:rPr>
                <w:lang w:val="de-DE"/>
              </w:rPr>
              <w:t xml:space="preserve">für den Menschen am sichersten ist. </w:t>
            </w:r>
          </w:p>
          <w:p w:rsidR="0092353B" w:rsidRDefault="0092353B" w:rsidP="0092353B">
            <w:pPr>
              <w:rPr>
                <w:lang w:val="de-DE"/>
              </w:rPr>
            </w:pPr>
          </w:p>
          <w:p w:rsidR="0092353B" w:rsidRDefault="0092353B" w:rsidP="0092353B">
            <w:pPr>
              <w:rPr>
                <w:lang w:val="de-DE"/>
              </w:rPr>
            </w:pPr>
          </w:p>
          <w:p w:rsidR="0094064B" w:rsidRDefault="00E23893" w:rsidP="0092353B">
            <w:pPr>
              <w:rPr>
                <w:lang w:val="de-DE"/>
              </w:rPr>
            </w:pPr>
            <w:r w:rsidRPr="00E23893">
              <w:rPr>
                <w:lang w:val="de-DE"/>
              </w:rPr>
              <w:t xml:space="preserve">Das Ideal in der Geometrie </w:t>
            </w:r>
            <w:r w:rsidR="00224209">
              <w:rPr>
                <w:lang w:val="de-DE"/>
              </w:rPr>
              <w:t xml:space="preserve">ist </w:t>
            </w:r>
            <w:r w:rsidRPr="00E23893">
              <w:rPr>
                <w:lang w:val="de-DE"/>
              </w:rPr>
              <w:t xml:space="preserve">die vollkommen </w:t>
            </w:r>
            <w:r>
              <w:rPr>
                <w:lang w:val="de-DE"/>
              </w:rPr>
              <w:t>gerade Linie</w:t>
            </w:r>
            <w:r w:rsidRPr="00E23893">
              <w:rPr>
                <w:lang w:val="de-DE"/>
              </w:rPr>
              <w:t xml:space="preserve"> und der Kreis, </w:t>
            </w:r>
            <w:r>
              <w:rPr>
                <w:lang w:val="de-DE"/>
              </w:rPr>
              <w:t xml:space="preserve">bei dem alle Linien vom </w:t>
            </w:r>
            <w:r w:rsidR="00244107">
              <w:rPr>
                <w:lang w:val="de-DE"/>
              </w:rPr>
              <w:t>M</w:t>
            </w:r>
            <w:r>
              <w:rPr>
                <w:lang w:val="de-DE"/>
              </w:rPr>
              <w:t xml:space="preserve">ittelpunkt zu </w:t>
            </w:r>
            <w:r w:rsidR="00244107">
              <w:rPr>
                <w:lang w:val="de-DE"/>
              </w:rPr>
              <w:t>den Randpunkten</w:t>
            </w:r>
            <w:r>
              <w:rPr>
                <w:lang w:val="de-DE"/>
              </w:rPr>
              <w:t xml:space="preserve"> gleich lang sind</w:t>
            </w:r>
            <w:r w:rsidRPr="00E23893">
              <w:rPr>
                <w:lang w:val="de-DE"/>
              </w:rPr>
              <w:t>; in der Wissenschaft ist es die reine Wahrheit; in der Moral die vollkommene Tugend. Obwohl all</w:t>
            </w:r>
            <w:r w:rsidR="00244107">
              <w:rPr>
                <w:lang w:val="de-DE"/>
              </w:rPr>
              <w:t>e</w:t>
            </w:r>
            <w:r w:rsidRPr="00E23893">
              <w:rPr>
                <w:lang w:val="de-DE"/>
              </w:rPr>
              <w:t xml:space="preserve"> diese Dinge, die gerade Linie sowie die reine Wahrheit und die vollkommene Tugend, nie existiert haben, sind sie nicht nur natürlicher, bekannter und besser erklärt als all</w:t>
            </w:r>
            <w:r w:rsidR="00244107">
              <w:rPr>
                <w:lang w:val="de-DE"/>
              </w:rPr>
              <w:t>e anderen Kenntnisse, die wir haben</w:t>
            </w:r>
            <w:r w:rsidRPr="00E23893">
              <w:rPr>
                <w:lang w:val="de-DE"/>
              </w:rPr>
              <w:t xml:space="preserve">; sie sind auch die einzigen Dinge, die wir </w:t>
            </w:r>
            <w:r w:rsidR="00244107">
              <w:rPr>
                <w:lang w:val="de-DE"/>
              </w:rPr>
              <w:t>in Wahrheit</w:t>
            </w:r>
            <w:r w:rsidRPr="00E23893">
              <w:rPr>
                <w:lang w:val="de-DE"/>
              </w:rPr>
              <w:t xml:space="preserve"> und mit absoluter Sicherheit kennen.</w:t>
            </w:r>
          </w:p>
          <w:p w:rsidR="0094064B" w:rsidRDefault="0094064B" w:rsidP="0092353B">
            <w:pPr>
              <w:rPr>
                <w:lang w:val="de-DE"/>
              </w:rPr>
            </w:pPr>
          </w:p>
          <w:p w:rsidR="00224209" w:rsidRDefault="00224209" w:rsidP="0092353B">
            <w:pPr>
              <w:rPr>
                <w:lang w:val="de-DE"/>
              </w:rPr>
            </w:pPr>
          </w:p>
          <w:p w:rsidR="00224209" w:rsidRDefault="00224209" w:rsidP="0092353B">
            <w:pPr>
              <w:rPr>
                <w:lang w:val="de-DE"/>
              </w:rPr>
            </w:pPr>
          </w:p>
          <w:p w:rsidR="00224209" w:rsidRDefault="00224209" w:rsidP="0092353B">
            <w:pPr>
              <w:rPr>
                <w:lang w:val="de-DE"/>
              </w:rPr>
            </w:pPr>
            <w:r>
              <w:rPr>
                <w:lang w:val="de-DE"/>
              </w:rPr>
              <w:t>Man sagt gemeiniglich,</w:t>
            </w:r>
            <w:r w:rsidRPr="00224209">
              <w:rPr>
                <w:lang w:val="de-DE"/>
              </w:rPr>
              <w:t xml:space="preserve"> dass die Realität das ist, was existiert; oder</w:t>
            </w:r>
            <w:r w:rsidR="00E442FF">
              <w:rPr>
                <w:lang w:val="de-DE"/>
              </w:rPr>
              <w:t>,</w:t>
            </w:r>
            <w:r w:rsidRPr="00224209">
              <w:rPr>
                <w:lang w:val="de-DE"/>
              </w:rPr>
              <w:t xml:space="preserve"> dass nur das, was existiert, wirklich ist. Ganz im Gegenteil: Die </w:t>
            </w:r>
            <w:r w:rsidRPr="00224209">
              <w:rPr>
                <w:lang w:val="de-DE"/>
              </w:rPr>
              <w:lastRenderedPageBreak/>
              <w:t xml:space="preserve">wirkliche Realität, die wir wirklich kennen, ist das, was nie </w:t>
            </w:r>
            <w:r>
              <w:rPr>
                <w:lang w:val="de-DE"/>
              </w:rPr>
              <w:t>existiert</w:t>
            </w:r>
            <w:r w:rsidRPr="00224209">
              <w:rPr>
                <w:lang w:val="de-DE"/>
              </w:rPr>
              <w:t xml:space="preserve"> hat. Das Ideal ist das einzige, was wir sicher </w:t>
            </w:r>
            <w:r>
              <w:rPr>
                <w:lang w:val="de-DE"/>
              </w:rPr>
              <w:t>kennen</w:t>
            </w:r>
            <w:r w:rsidRPr="00224209">
              <w:rPr>
                <w:lang w:val="de-DE"/>
              </w:rPr>
              <w:t xml:space="preserve">, und es hat nie existiert. Nur </w:t>
            </w:r>
            <w:r>
              <w:rPr>
                <w:lang w:val="de-DE"/>
              </w:rPr>
              <w:t>dank</w:t>
            </w:r>
            <w:r w:rsidRPr="00224209">
              <w:rPr>
                <w:lang w:val="de-DE"/>
              </w:rPr>
              <w:t xml:space="preserve"> d</w:t>
            </w:r>
            <w:r>
              <w:rPr>
                <w:lang w:val="de-DE"/>
              </w:rPr>
              <w:t>es</w:t>
            </w:r>
            <w:r w:rsidRPr="00224209">
              <w:rPr>
                <w:lang w:val="de-DE"/>
              </w:rPr>
              <w:t xml:space="preserve"> Ideal</w:t>
            </w:r>
            <w:r>
              <w:rPr>
                <w:lang w:val="de-DE"/>
              </w:rPr>
              <w:t>s</w:t>
            </w:r>
            <w:r w:rsidRPr="00224209">
              <w:rPr>
                <w:lang w:val="de-DE"/>
              </w:rPr>
              <w:t xml:space="preserve"> </w:t>
            </w:r>
            <w:r w:rsidR="00062F16">
              <w:rPr>
                <w:lang w:val="de-DE"/>
              </w:rPr>
              <w:t>kennen</w:t>
            </w:r>
            <w:r w:rsidRPr="00224209">
              <w:rPr>
                <w:lang w:val="de-DE"/>
              </w:rPr>
              <w:t xml:space="preserve"> wir</w:t>
            </w:r>
            <w:r w:rsidR="00062F16">
              <w:rPr>
                <w:lang w:val="de-DE"/>
              </w:rPr>
              <w:t>, was immer es auch sein mag</w:t>
            </w:r>
            <w:r w:rsidRPr="00224209">
              <w:rPr>
                <w:lang w:val="de-DE"/>
              </w:rPr>
              <w:t xml:space="preserve">, und deshalb kann das Ideal allein uns als Individuen und als Menschheit in unserer Existenz leiten. Das christliche Ideal liegt seit achtzehn Jahrhunderten vor uns; es leuchtet in unserer Zeit mit einer solchen Intensität, dass man sich sehr bemühen muss, nicht zu sehen, dass all unsere Übel daraus entstehen, dass wir uns nicht daran orientieren. Aber je schwieriger es wird, </w:t>
            </w:r>
            <w:r w:rsidR="00062F16">
              <w:rPr>
                <w:lang w:val="de-DE"/>
              </w:rPr>
              <w:t>es</w:t>
            </w:r>
            <w:r w:rsidRPr="00224209">
              <w:rPr>
                <w:lang w:val="de-DE"/>
              </w:rPr>
              <w:t xml:space="preserve"> nicht zu sehen, desto mehr bemühen sich bestimmte </w:t>
            </w:r>
            <w:r w:rsidR="00062F16">
              <w:rPr>
                <w:lang w:val="de-DE"/>
              </w:rPr>
              <w:t>Menschen</w:t>
            </w:r>
            <w:r w:rsidRPr="00224209">
              <w:rPr>
                <w:lang w:val="de-DE"/>
              </w:rPr>
              <w:t xml:space="preserve">, uns </w:t>
            </w:r>
            <w:r w:rsidR="00062F16">
              <w:rPr>
                <w:lang w:val="de-DE"/>
              </w:rPr>
              <w:t xml:space="preserve">davon </w:t>
            </w:r>
            <w:r w:rsidRPr="00224209">
              <w:rPr>
                <w:lang w:val="de-DE"/>
              </w:rPr>
              <w:t xml:space="preserve">zu überzeugen, </w:t>
            </w:r>
            <w:r w:rsidR="00062F16">
              <w:rPr>
                <w:lang w:val="de-DE"/>
              </w:rPr>
              <w:t xml:space="preserve">es so zu tun wie sie, nämlich </w:t>
            </w:r>
            <w:r w:rsidRPr="00224209">
              <w:rPr>
                <w:lang w:val="de-DE"/>
              </w:rPr>
              <w:t xml:space="preserve">die Augen zu schließen, um </w:t>
            </w:r>
            <w:r w:rsidR="00062F16">
              <w:rPr>
                <w:lang w:val="de-DE"/>
              </w:rPr>
              <w:t>es</w:t>
            </w:r>
            <w:r w:rsidRPr="00224209">
              <w:rPr>
                <w:lang w:val="de-DE"/>
              </w:rPr>
              <w:t xml:space="preserve"> nicht zu sehen. Um sicher zu sein, dass wir ankommen, müssen wir vor allem den Kompass über Bord werfen, - </w:t>
            </w:r>
            <w:r w:rsidR="00062F16">
              <w:rPr>
                <w:lang w:val="de-DE"/>
              </w:rPr>
              <w:t>sagen sie</w:t>
            </w:r>
            <w:r w:rsidRPr="00224209">
              <w:rPr>
                <w:lang w:val="de-DE"/>
              </w:rPr>
              <w:t xml:space="preserve"> - und nicht anhalten. Die </w:t>
            </w:r>
            <w:r w:rsidR="00062F16">
              <w:rPr>
                <w:lang w:val="de-DE"/>
              </w:rPr>
              <w:t>Menschen</w:t>
            </w:r>
            <w:r w:rsidRPr="00224209">
              <w:rPr>
                <w:lang w:val="de-DE"/>
              </w:rPr>
              <w:t xml:space="preserve"> unserer christlichen Welt sind wie Menschen, die, um </w:t>
            </w:r>
            <w:r w:rsidR="00062F16">
              <w:rPr>
                <w:lang w:val="de-DE"/>
              </w:rPr>
              <w:t>etwas aus ihrem Weg zu rücken</w:t>
            </w:r>
            <w:r w:rsidRPr="00224209">
              <w:rPr>
                <w:lang w:val="de-DE"/>
              </w:rPr>
              <w:t xml:space="preserve">, </w:t>
            </w:r>
            <w:r w:rsidR="00062F16">
              <w:rPr>
                <w:lang w:val="de-DE"/>
              </w:rPr>
              <w:t>w</w:t>
            </w:r>
            <w:r w:rsidRPr="00224209">
              <w:rPr>
                <w:lang w:val="de-DE"/>
              </w:rPr>
              <w:t>as ihre Existenz verdirbt, in entgegengesetzte Richtungen ziehen und keine Zeit haben, sich auf die Richtung zu einigen, in die sie arbeiten sollen. Es würde dem heutigen Menschen genügen, einen Augenblick in seiner Tätigkeit innezuhalten und nachzudenken, die Anforderungen seiner Vernunft und seines Herzens mit den Bedingungen des Lebens, so wie es ist, zu vergleichen, um zu erkennen, dass sein ganzes Leben, all seine Handlungen in ständigem und schreienden Widerspruch zu seiner Vernunft und seinem Herzen stehen. Frag</w:t>
            </w:r>
            <w:r w:rsidR="00F616B0">
              <w:rPr>
                <w:lang w:val="de-DE"/>
              </w:rPr>
              <w:t xml:space="preserve">t </w:t>
            </w:r>
            <w:r w:rsidRPr="00224209">
              <w:rPr>
                <w:lang w:val="de-DE"/>
              </w:rPr>
              <w:t xml:space="preserve">jeden Menschen unserer Zeit einzeln, was die moralischen Grundlagen seines Verhaltens sind, und fast alle werden </w:t>
            </w:r>
            <w:r w:rsidR="00F616B0">
              <w:rPr>
                <w:lang w:val="de-DE"/>
              </w:rPr>
              <w:t>Euch</w:t>
            </w:r>
            <w:r w:rsidRPr="00224209">
              <w:rPr>
                <w:lang w:val="de-DE"/>
              </w:rPr>
              <w:t xml:space="preserve"> sagen, dass es sich um christliche Prinzipien oder um die der Gerechtigkeit handelt. Und wenn sie dies sagen, werden sie aufrichtig sein. Nach de</w:t>
            </w:r>
            <w:r w:rsidR="00F616B0">
              <w:rPr>
                <w:lang w:val="de-DE"/>
              </w:rPr>
              <w:t xml:space="preserve">r Beschaffenheit </w:t>
            </w:r>
            <w:r w:rsidRPr="00224209">
              <w:rPr>
                <w:lang w:val="de-DE"/>
              </w:rPr>
              <w:t>ihres Gewissens sollten all diese Männer als Christen leben; se</w:t>
            </w:r>
            <w:r w:rsidR="00F616B0">
              <w:rPr>
                <w:lang w:val="de-DE"/>
              </w:rPr>
              <w:t>ht sie Euch</w:t>
            </w:r>
            <w:r w:rsidRPr="00224209">
              <w:rPr>
                <w:lang w:val="de-DE"/>
              </w:rPr>
              <w:t xml:space="preserve"> an, sie leben wie wilde Tiere. In einer Weise, dass für die große Mehrheit der </w:t>
            </w:r>
            <w:r w:rsidR="00F616B0">
              <w:rPr>
                <w:lang w:val="de-DE"/>
              </w:rPr>
              <w:t>Menschen</w:t>
            </w:r>
            <w:r w:rsidRPr="00224209">
              <w:rPr>
                <w:lang w:val="de-DE"/>
              </w:rPr>
              <w:t xml:space="preserve"> in unserer </w:t>
            </w:r>
            <w:r w:rsidRPr="00224209">
              <w:rPr>
                <w:lang w:val="de-DE"/>
              </w:rPr>
              <w:lastRenderedPageBreak/>
              <w:t xml:space="preserve">christlichen Welt die Organisation ihres Lebens nicht das </w:t>
            </w:r>
            <w:r w:rsidR="00F616B0">
              <w:rPr>
                <w:lang w:val="de-DE"/>
              </w:rPr>
              <w:t xml:space="preserve">Resultat dessen ist, was sie sehen und fühlen, </w:t>
            </w:r>
            <w:r w:rsidRPr="00224209">
              <w:rPr>
                <w:lang w:val="de-DE"/>
              </w:rPr>
              <w:t xml:space="preserve">sondern </w:t>
            </w:r>
            <w:r w:rsidR="00F616B0" w:rsidRPr="00F616B0">
              <w:rPr>
                <w:lang w:val="de-DE"/>
              </w:rPr>
              <w:t>dass bestimmte Formen, die einst notwendig waren, heute nur aufgrund der Trägheit des gesellschaftlichen Lebens weiter bestehen</w:t>
            </w:r>
            <w:r w:rsidRPr="00224209">
              <w:rPr>
                <w:lang w:val="de-DE"/>
              </w:rPr>
              <w:t>.</w:t>
            </w:r>
          </w:p>
          <w:p w:rsidR="00F616B0" w:rsidRDefault="00F616B0" w:rsidP="0092353B">
            <w:pPr>
              <w:rPr>
                <w:lang w:val="de-DE"/>
              </w:rPr>
            </w:pPr>
          </w:p>
          <w:p w:rsidR="00F616B0" w:rsidRDefault="00127D8F" w:rsidP="0092353B">
            <w:pPr>
              <w:rPr>
                <w:lang w:val="de-DE"/>
              </w:rPr>
            </w:pPr>
            <w:r>
              <w:rPr>
                <w:lang w:val="de-DE"/>
              </w:rPr>
              <w:t>V.</w:t>
            </w:r>
          </w:p>
          <w:p w:rsidR="00F616B0" w:rsidRDefault="00F616B0" w:rsidP="0092353B">
            <w:pPr>
              <w:rPr>
                <w:lang w:val="de-DE"/>
              </w:rPr>
            </w:pPr>
            <w:r w:rsidRPr="00F616B0">
              <w:rPr>
                <w:lang w:val="de-DE"/>
              </w:rPr>
              <w:t xml:space="preserve">In früheren Zeiten, als die durch das heidnische Leben hervorgerufenen Übel noch nicht so offensichtlich und vor allem die christlichen Prinzipien noch nicht so allgemein anerkannt waren, </w:t>
            </w:r>
            <w:r w:rsidR="00E442FF" w:rsidRPr="00E442FF">
              <w:rPr>
                <w:lang w:val="de-DE"/>
              </w:rPr>
              <w:t>und</w:t>
            </w:r>
            <w:r w:rsidRPr="00F616B0">
              <w:rPr>
                <w:lang w:val="de-DE"/>
              </w:rPr>
              <w:t xml:space="preserve"> die Menschen einen Weg fanden, die Leibeigenschaft der Arbeiter, die gegenseitige Unterdrückung, das Strafrecht und vor allem den Krieg bewusst zu unterstützen, ist es heute völlig unmöglich geworden, die Daseinsberechtigung all dieser Institutionen zu erklären. Die </w:t>
            </w:r>
            <w:r>
              <w:rPr>
                <w:lang w:val="de-DE"/>
              </w:rPr>
              <w:t>Menschen</w:t>
            </w:r>
            <w:r w:rsidRPr="00F616B0">
              <w:rPr>
                <w:lang w:val="de-DE"/>
              </w:rPr>
              <w:t xml:space="preserve"> unserer Zeit können ihr heidnisches Leben fortsetzen, aber sie können es nicht mehr entschuldigen.</w:t>
            </w:r>
          </w:p>
          <w:p w:rsidR="00F616B0" w:rsidRDefault="00F616B0" w:rsidP="0092353B">
            <w:pPr>
              <w:rPr>
                <w:lang w:val="de-DE"/>
              </w:rPr>
            </w:pPr>
          </w:p>
          <w:p w:rsidR="00F616B0" w:rsidRDefault="00F616B0" w:rsidP="0092353B">
            <w:pPr>
              <w:rPr>
                <w:lang w:val="de-DE"/>
              </w:rPr>
            </w:pPr>
          </w:p>
          <w:p w:rsidR="00F616B0" w:rsidRDefault="00F616B0" w:rsidP="0092353B">
            <w:pPr>
              <w:rPr>
                <w:lang w:val="de-DE"/>
              </w:rPr>
            </w:pPr>
            <w:r w:rsidRPr="00F616B0">
              <w:rPr>
                <w:lang w:val="de-DE"/>
              </w:rPr>
              <w:t xml:space="preserve">Damit die Menschen ihre Lebens- und Gefühlsweise ändern können, müssen sie zunächst ihre Denkweise ändern; und damit eine solche Änderung stattfinden kann, müssen die Menschen innehalten und darauf achten, was sie verstehen müssen. Um hören zu können, was diejenigen, die sie retten </w:t>
            </w:r>
            <w:r w:rsidR="001F6360">
              <w:rPr>
                <w:lang w:val="de-DE"/>
              </w:rPr>
              <w:t>könnten</w:t>
            </w:r>
            <w:r w:rsidRPr="00F616B0">
              <w:rPr>
                <w:lang w:val="de-DE"/>
              </w:rPr>
              <w:t>, ihnen zurufen, müssen diejenigen, die singend auf den Abgrund zulaufen, ihren Lärm beenden und aufhören.</w:t>
            </w:r>
          </w:p>
          <w:p w:rsidR="001F6360" w:rsidRDefault="001F6360" w:rsidP="0092353B">
            <w:pPr>
              <w:rPr>
                <w:lang w:val="de-DE"/>
              </w:rPr>
            </w:pPr>
          </w:p>
          <w:p w:rsidR="001F6360" w:rsidRDefault="001F6360" w:rsidP="0092353B">
            <w:pPr>
              <w:rPr>
                <w:lang w:val="de-DE"/>
              </w:rPr>
            </w:pPr>
          </w:p>
          <w:p w:rsidR="001F6360" w:rsidRDefault="001F6360" w:rsidP="0092353B">
            <w:pPr>
              <w:rPr>
                <w:lang w:val="de-DE"/>
              </w:rPr>
            </w:pPr>
          </w:p>
          <w:p w:rsidR="001F6360" w:rsidRDefault="001F6360" w:rsidP="0092353B">
            <w:pPr>
              <w:rPr>
                <w:lang w:val="de-DE"/>
              </w:rPr>
            </w:pPr>
          </w:p>
          <w:p w:rsidR="001F6360" w:rsidRDefault="001F6360" w:rsidP="0092353B">
            <w:pPr>
              <w:rPr>
                <w:lang w:val="de-DE"/>
              </w:rPr>
            </w:pPr>
            <w:r w:rsidRPr="001F6360">
              <w:rPr>
                <w:lang w:val="de-DE"/>
              </w:rPr>
              <w:t xml:space="preserve">Lasst die Menschen unserer christlichen Welt in ihrer Arbeit innehalten und für einen Moment über ihren Zustand nachdenken, und sie werden unwissentlich dazu gebracht werden, die vom Christentum gegebene </w:t>
            </w:r>
            <w:r>
              <w:rPr>
                <w:lang w:val="de-DE"/>
              </w:rPr>
              <w:t>Lebensauffassung</w:t>
            </w:r>
            <w:r w:rsidRPr="001F6360">
              <w:rPr>
                <w:lang w:val="de-DE"/>
              </w:rPr>
              <w:t xml:space="preserve"> zu akzeptieren; eine </w:t>
            </w:r>
            <w:r>
              <w:rPr>
                <w:lang w:val="de-DE"/>
              </w:rPr>
              <w:t>Auffassung</w:t>
            </w:r>
            <w:r w:rsidRPr="001F6360">
              <w:rPr>
                <w:lang w:val="de-DE"/>
              </w:rPr>
              <w:t xml:space="preserve">, die so natürlich, so einfach und so vollständig die Bedürfnisse des Geistes </w:t>
            </w:r>
            <w:r w:rsidRPr="001F6360">
              <w:rPr>
                <w:lang w:val="de-DE"/>
              </w:rPr>
              <w:lastRenderedPageBreak/>
              <w:t>und des Herzens der Menschheit befriedigt, dass sie fast von selbst im Verständnis eines Menschen geschehen würde, der sich, wenn auch nur für einen Moment, von der Verstrickung befreit hätte, in der ihn die Komplikationen seiner Arbeit und die Arbeit anderer halten.</w:t>
            </w:r>
          </w:p>
          <w:p w:rsidR="00156A60" w:rsidRDefault="00156A60" w:rsidP="0092353B">
            <w:pPr>
              <w:rPr>
                <w:lang w:val="de-DE"/>
              </w:rPr>
            </w:pPr>
          </w:p>
          <w:p w:rsidR="00156A60" w:rsidRDefault="00156A60" w:rsidP="0092353B">
            <w:pPr>
              <w:rPr>
                <w:lang w:val="de-DE"/>
              </w:rPr>
            </w:pPr>
          </w:p>
          <w:p w:rsidR="00156A60" w:rsidRDefault="00156A60" w:rsidP="0092353B">
            <w:pPr>
              <w:rPr>
                <w:lang w:val="de-DE"/>
              </w:rPr>
            </w:pPr>
            <w:r w:rsidRPr="00156A60">
              <w:rPr>
                <w:lang w:val="de-DE"/>
              </w:rPr>
              <w:t xml:space="preserve">Das </w:t>
            </w:r>
            <w:r w:rsidR="00655460">
              <w:rPr>
                <w:lang w:val="de-DE"/>
              </w:rPr>
              <w:t>Abendmahl</w:t>
            </w:r>
            <w:r w:rsidR="00655460">
              <w:rPr>
                <w:rStyle w:val="FootnoteReference"/>
                <w:lang w:val="de-DE"/>
              </w:rPr>
              <w:footnoteReference w:id="21"/>
            </w:r>
            <w:r>
              <w:rPr>
                <w:lang w:val="de-DE"/>
              </w:rPr>
              <w:t xml:space="preserve"> ist</w:t>
            </w:r>
            <w:r w:rsidRPr="00156A60">
              <w:rPr>
                <w:lang w:val="de-DE"/>
              </w:rPr>
              <w:t xml:space="preserve"> seit achtzehn Jahrhunderten </w:t>
            </w:r>
            <w:r>
              <w:rPr>
                <w:lang w:val="de-DE"/>
              </w:rPr>
              <w:t>bereit</w:t>
            </w:r>
            <w:r w:rsidRPr="00156A60">
              <w:rPr>
                <w:lang w:val="de-DE"/>
              </w:rPr>
              <w:t xml:space="preserve">; aber </w:t>
            </w:r>
            <w:r w:rsidR="00655460">
              <w:rPr>
                <w:lang w:val="de-DE"/>
              </w:rPr>
              <w:t>der eine</w:t>
            </w:r>
            <w:r w:rsidRPr="00156A60">
              <w:rPr>
                <w:lang w:val="de-DE"/>
              </w:rPr>
              <w:t xml:space="preserve"> kommt nicht, weil er gerade ein Stück Land gekauft hat, </w:t>
            </w:r>
            <w:r w:rsidR="00655460">
              <w:rPr>
                <w:lang w:val="de-DE"/>
              </w:rPr>
              <w:t>der</w:t>
            </w:r>
            <w:r w:rsidRPr="00156A60">
              <w:rPr>
                <w:lang w:val="de-DE"/>
              </w:rPr>
              <w:t xml:space="preserve"> andere, weil er heirate</w:t>
            </w:r>
            <w:r>
              <w:rPr>
                <w:lang w:val="de-DE"/>
              </w:rPr>
              <w:t>t</w:t>
            </w:r>
            <w:r w:rsidRPr="00156A60">
              <w:rPr>
                <w:lang w:val="de-DE"/>
              </w:rPr>
              <w:t xml:space="preserve">, ein dritter, weil er seine Ochsen </w:t>
            </w:r>
            <w:r>
              <w:rPr>
                <w:lang w:val="de-DE"/>
              </w:rPr>
              <w:t>besehen</w:t>
            </w:r>
            <w:r w:rsidRPr="00156A60">
              <w:rPr>
                <w:lang w:val="de-DE"/>
              </w:rPr>
              <w:t xml:space="preserve"> muss</w:t>
            </w:r>
            <w:r w:rsidR="00655460">
              <w:rPr>
                <w:lang w:val="de-DE"/>
              </w:rPr>
              <w:t>,</w:t>
            </w:r>
            <w:r w:rsidRPr="00156A60">
              <w:rPr>
                <w:lang w:val="de-DE"/>
              </w:rPr>
              <w:t xml:space="preserve"> ein vierter, weil er eine Eisenbahn, eine Fabrik</w:t>
            </w:r>
            <w:r>
              <w:rPr>
                <w:lang w:val="de-DE"/>
              </w:rPr>
              <w:t xml:space="preserve"> gebaut hat</w:t>
            </w:r>
            <w:r w:rsidRPr="00156A60">
              <w:rPr>
                <w:lang w:val="de-DE"/>
              </w:rPr>
              <w:t>, eine Missionsarbeit</w:t>
            </w:r>
            <w:r>
              <w:rPr>
                <w:lang w:val="de-DE"/>
              </w:rPr>
              <w:t xml:space="preserve"> ausführt</w:t>
            </w:r>
            <w:r w:rsidRPr="00156A60">
              <w:rPr>
                <w:lang w:val="de-DE"/>
              </w:rPr>
              <w:t xml:space="preserve">, </w:t>
            </w:r>
            <w:r>
              <w:rPr>
                <w:lang w:val="de-DE"/>
              </w:rPr>
              <w:t xml:space="preserve">im Parlament, in </w:t>
            </w:r>
            <w:r w:rsidRPr="00156A60">
              <w:rPr>
                <w:lang w:val="de-DE"/>
              </w:rPr>
              <w:t>eine</w:t>
            </w:r>
            <w:r>
              <w:rPr>
                <w:lang w:val="de-DE"/>
              </w:rPr>
              <w:t>r</w:t>
            </w:r>
            <w:r w:rsidRPr="00156A60">
              <w:rPr>
                <w:lang w:val="de-DE"/>
              </w:rPr>
              <w:t xml:space="preserve"> Bank, </w:t>
            </w:r>
            <w:r w:rsidR="00BE7FF8">
              <w:rPr>
                <w:lang w:val="de-DE"/>
              </w:rPr>
              <w:t xml:space="preserve">an einem </w:t>
            </w:r>
            <w:r w:rsidRPr="00156A60">
              <w:rPr>
                <w:lang w:val="de-DE"/>
              </w:rPr>
              <w:t>wissenschaftliche</w:t>
            </w:r>
            <w:r w:rsidR="00BE7FF8">
              <w:rPr>
                <w:lang w:val="de-DE"/>
              </w:rPr>
              <w:t>n</w:t>
            </w:r>
            <w:r w:rsidRPr="00156A60">
              <w:rPr>
                <w:lang w:val="de-DE"/>
              </w:rPr>
              <w:t>, künstlerische</w:t>
            </w:r>
            <w:r w:rsidR="00BE7FF8">
              <w:rPr>
                <w:lang w:val="de-DE"/>
              </w:rPr>
              <w:t>n</w:t>
            </w:r>
            <w:r w:rsidRPr="00156A60">
              <w:rPr>
                <w:lang w:val="de-DE"/>
              </w:rPr>
              <w:t xml:space="preserve"> oder literarische</w:t>
            </w:r>
            <w:r w:rsidR="00BE7FF8">
              <w:rPr>
                <w:lang w:val="de-DE"/>
              </w:rPr>
              <w:t>n</w:t>
            </w:r>
            <w:r w:rsidRPr="00156A60">
              <w:rPr>
                <w:lang w:val="de-DE"/>
              </w:rPr>
              <w:t xml:space="preserve"> Werk </w:t>
            </w:r>
            <w:r w:rsidR="00BE7FF8">
              <w:rPr>
                <w:lang w:val="de-DE"/>
              </w:rPr>
              <w:t>arbeitet</w:t>
            </w:r>
            <w:r w:rsidRPr="00156A60">
              <w:rPr>
                <w:lang w:val="de-DE"/>
              </w:rPr>
              <w:t>. Seit zweitausend Jahren hat niemand mehr die Muße gehabt, das zu tun, was Jesus zu Beginn seine</w:t>
            </w:r>
            <w:r w:rsidR="00A729B3">
              <w:rPr>
                <w:lang w:val="de-DE"/>
              </w:rPr>
              <w:t>s</w:t>
            </w:r>
            <w:r w:rsidRPr="00156A60">
              <w:rPr>
                <w:lang w:val="de-DE"/>
              </w:rPr>
              <w:t xml:space="preserve"> Predig</w:t>
            </w:r>
            <w:r w:rsidR="00A729B3">
              <w:rPr>
                <w:lang w:val="de-DE"/>
              </w:rPr>
              <w:t>ens</w:t>
            </w:r>
            <w:r w:rsidRPr="00156A60">
              <w:rPr>
                <w:lang w:val="de-DE"/>
              </w:rPr>
              <w:t xml:space="preserve"> riet: </w:t>
            </w:r>
            <w:r w:rsidR="00A729B3">
              <w:rPr>
                <w:lang w:val="de-DE"/>
              </w:rPr>
              <w:t xml:space="preserve">um sich zu sehen, an die Resultate seiner Arbeit zu denken, und sich zu fragen: </w:t>
            </w:r>
            <w:r w:rsidRPr="00156A60">
              <w:rPr>
                <w:lang w:val="de-DE"/>
              </w:rPr>
              <w:t>Was bin ich? Waru</w:t>
            </w:r>
            <w:r w:rsidR="00A729B3">
              <w:rPr>
                <w:lang w:val="de-DE"/>
              </w:rPr>
              <w:t>m</w:t>
            </w:r>
            <w:r w:rsidRPr="00156A60">
              <w:rPr>
                <w:lang w:val="de-DE"/>
              </w:rPr>
              <w:t xml:space="preserve">? Ist es möglich, dass diese Kraft, die mich mit meiner Vernunft und meinem Wunsch zu lieben und geliebt zu werden hervorgebracht hat, dies nur getan hat, um mich zu täuschen, so dass ich, nachdem ich mir vorgestellt habe, dass das Ziel meines Lebens mein persönliches Wohlergehen ist, mein Leben mir gehört und ich das Recht habe, darüber zu verfügen, sowie über das Leben anderer Wesen, wie ich will, </w:t>
            </w:r>
            <w:r w:rsidR="00287C32">
              <w:rPr>
                <w:lang w:val="de-DE"/>
              </w:rPr>
              <w:t>s</w:t>
            </w:r>
            <w:r w:rsidRPr="00156A60">
              <w:rPr>
                <w:lang w:val="de-DE"/>
              </w:rPr>
              <w:t xml:space="preserve">chließlich komme ich zu der Überzeugung, dass dieses persönliche Wohlergehen oder das der Familie oder des </w:t>
            </w:r>
            <w:r w:rsidR="00287C32">
              <w:rPr>
                <w:lang w:val="de-DE"/>
              </w:rPr>
              <w:t>Vaterlandes</w:t>
            </w:r>
            <w:r w:rsidRPr="00156A60">
              <w:rPr>
                <w:lang w:val="de-DE"/>
              </w:rPr>
              <w:t xml:space="preserve">, das ich verfolgte, nicht erreicht werden kann, und dass ich, je mehr ich mich darum bemühe, desto mehr werde ich mich im Widerspruch zu meiner Vernunft und meinem Wunsch zu lieben und geliebt zu werden befinden und desto mehr werde ich Enttäuschung und Leid erfahren. Und ist es nicht wahrscheinlicher, dass, da ich nicht spontan auf die Welt gekommen bin, sondern </w:t>
            </w:r>
            <w:r w:rsidRPr="00156A60">
              <w:rPr>
                <w:lang w:val="de-DE"/>
              </w:rPr>
              <w:lastRenderedPageBreak/>
              <w:t>nach dem Willen dessen, der mich dorthin geschickt hat, meine Vernunft und mein Wunsch zu lieben und geliebt zu werden, mir nur gegeben wurden, um mich bei der Erfüllung dieses Willens zu leiten?</w:t>
            </w:r>
          </w:p>
          <w:p w:rsidR="00A729B3" w:rsidRDefault="00A729B3" w:rsidP="0092353B">
            <w:pPr>
              <w:rPr>
                <w:lang w:val="de-DE"/>
              </w:rPr>
            </w:pPr>
          </w:p>
          <w:p w:rsidR="00A729B3" w:rsidRDefault="00A729B3" w:rsidP="0092353B">
            <w:pPr>
              <w:rPr>
                <w:lang w:val="de-DE"/>
              </w:rPr>
            </w:pPr>
          </w:p>
          <w:p w:rsidR="00A729B3" w:rsidRDefault="00A729B3" w:rsidP="0092353B">
            <w:pPr>
              <w:rPr>
                <w:lang w:val="de-DE"/>
              </w:rPr>
            </w:pPr>
          </w:p>
          <w:p w:rsidR="000F1702" w:rsidRDefault="000F1702" w:rsidP="0092353B">
            <w:pPr>
              <w:rPr>
                <w:lang w:val="de-DE"/>
              </w:rPr>
            </w:pPr>
          </w:p>
          <w:p w:rsidR="00A729B3" w:rsidRDefault="00A729B3" w:rsidP="0092353B">
            <w:pPr>
              <w:rPr>
                <w:lang w:val="de-DE"/>
              </w:rPr>
            </w:pPr>
            <w:r w:rsidRPr="00A729B3">
              <w:rPr>
                <w:lang w:val="de-DE"/>
              </w:rPr>
              <w:t xml:space="preserve">Wenn </w:t>
            </w:r>
            <w:r w:rsidR="00287C32">
              <w:rPr>
                <w:lang w:val="de-DE"/>
              </w:rPr>
              <w:t xml:space="preserve">sich </w:t>
            </w:r>
            <w:r w:rsidRPr="00A729B3">
              <w:rPr>
                <w:lang w:val="de-DE"/>
              </w:rPr>
              <w:t xml:space="preserve">dieses </w:t>
            </w:r>
            <w:r w:rsidR="00287C32" w:rsidRPr="00E45154">
              <w:rPr>
                <w:lang w:val="de-DE"/>
              </w:rPr>
              <w:t>μετ</w:t>
            </w:r>
            <w:r w:rsidR="00287C32" w:rsidRPr="009308FF">
              <w:rPr>
                <w:lang w:val="de-DE"/>
              </w:rPr>
              <w:t>α</w:t>
            </w:r>
            <w:r w:rsidR="00287C32" w:rsidRPr="00E45154">
              <w:rPr>
                <w:lang w:val="de-DE"/>
              </w:rPr>
              <w:t>νοια</w:t>
            </w:r>
            <w:r w:rsidR="00287C32" w:rsidRPr="00A729B3">
              <w:rPr>
                <w:lang w:val="de-DE"/>
              </w:rPr>
              <w:t xml:space="preserve"> </w:t>
            </w:r>
            <w:r w:rsidRPr="00A729B3">
              <w:rPr>
                <w:lang w:val="de-DE"/>
              </w:rPr>
              <w:t xml:space="preserve">im Denken der Menschen </w:t>
            </w:r>
            <w:r w:rsidR="00287C32">
              <w:rPr>
                <w:lang w:val="de-DE"/>
              </w:rPr>
              <w:t>vollzogen hat</w:t>
            </w:r>
            <w:r w:rsidRPr="00A729B3">
              <w:rPr>
                <w:lang w:val="de-DE"/>
              </w:rPr>
              <w:t xml:space="preserve">, </w:t>
            </w:r>
            <w:r w:rsidR="00287C32">
              <w:rPr>
                <w:lang w:val="de-DE"/>
              </w:rPr>
              <w:t>die</w:t>
            </w:r>
            <w:r w:rsidRPr="00A729B3">
              <w:rPr>
                <w:lang w:val="de-DE"/>
              </w:rPr>
              <w:t xml:space="preserve"> heidnische und egoistische </w:t>
            </w:r>
            <w:r w:rsidR="00287C32">
              <w:rPr>
                <w:lang w:val="de-DE"/>
              </w:rPr>
              <w:t>Lebensauffassung</w:t>
            </w:r>
            <w:r w:rsidRPr="00A729B3">
              <w:rPr>
                <w:lang w:val="de-DE"/>
              </w:rPr>
              <w:t xml:space="preserve"> durch d</w:t>
            </w:r>
            <w:r w:rsidR="00E442FF">
              <w:rPr>
                <w:lang w:val="de-DE"/>
              </w:rPr>
              <w:t>ie</w:t>
            </w:r>
            <w:bookmarkStart w:id="0" w:name="_GoBack"/>
            <w:bookmarkEnd w:id="0"/>
            <w:r w:rsidRPr="00A729B3">
              <w:rPr>
                <w:lang w:val="de-DE"/>
              </w:rPr>
              <w:t xml:space="preserve"> christliche ersetzt </w:t>
            </w:r>
            <w:r w:rsidR="00287C32">
              <w:rPr>
                <w:lang w:val="de-DE"/>
              </w:rPr>
              <w:t>ist</w:t>
            </w:r>
            <w:r w:rsidRPr="00A729B3">
              <w:rPr>
                <w:lang w:val="de-DE"/>
              </w:rPr>
              <w:t xml:space="preserve">, würde die Nächstenliebe natürlicher werden, als es der Kampf und der Egoismus gegenwärtig sind. Und wenn die Nächstenliebe für den Menschen erst einmal natürlich geworden </w:t>
            </w:r>
            <w:r w:rsidR="00287C32">
              <w:rPr>
                <w:lang w:val="de-DE"/>
              </w:rPr>
              <w:t>ist</w:t>
            </w:r>
            <w:r w:rsidRPr="00A729B3">
              <w:rPr>
                <w:lang w:val="de-DE"/>
              </w:rPr>
              <w:t>, bilden sich die neuen Bedingungen des christlichen Lebens spontan, so wie sich in einer mit Salz gesättigten Flüssigkeit Kristalle bilden, sobald man aufhört, sie zu rühren.</w:t>
            </w:r>
          </w:p>
          <w:p w:rsidR="00A729B3" w:rsidRDefault="00A729B3" w:rsidP="0092353B">
            <w:pPr>
              <w:rPr>
                <w:lang w:val="de-DE"/>
              </w:rPr>
            </w:pPr>
          </w:p>
          <w:p w:rsidR="00A729B3" w:rsidRDefault="00A729B3" w:rsidP="0092353B">
            <w:pPr>
              <w:rPr>
                <w:lang w:val="de-DE"/>
              </w:rPr>
            </w:pPr>
          </w:p>
          <w:p w:rsidR="00A729B3" w:rsidRDefault="00A729B3" w:rsidP="0092353B">
            <w:pPr>
              <w:rPr>
                <w:lang w:val="de-DE"/>
              </w:rPr>
            </w:pPr>
            <w:r w:rsidRPr="00A729B3">
              <w:rPr>
                <w:lang w:val="de-DE"/>
              </w:rPr>
              <w:t>Und damit dies geschieht und die Menschen sich nach ihrem Gewissen organisieren, bedarf es keiner</w:t>
            </w:r>
            <w:r w:rsidR="00287C32">
              <w:rPr>
                <w:lang w:val="de-DE"/>
              </w:rPr>
              <w:t>lei</w:t>
            </w:r>
            <w:r w:rsidRPr="00A729B3">
              <w:rPr>
                <w:lang w:val="de-DE"/>
              </w:rPr>
              <w:t xml:space="preserve"> positiven Anstrengung, im Gegenteil, sie müssen nur </w:t>
            </w:r>
            <w:r w:rsidR="00287C32">
              <w:rPr>
                <w:lang w:val="de-DE"/>
              </w:rPr>
              <w:t>mit</w:t>
            </w:r>
            <w:r w:rsidRPr="00A729B3">
              <w:rPr>
                <w:lang w:val="de-DE"/>
              </w:rPr>
              <w:t xml:space="preserve"> ihren Bemühungen aufhören. Wenn die Menschen nur den hundertsten Teil der Energie, die sie </w:t>
            </w:r>
            <w:r w:rsidR="00287C32">
              <w:rPr>
                <w:lang w:val="de-DE"/>
              </w:rPr>
              <w:t>auf</w:t>
            </w:r>
            <w:r w:rsidRPr="00A729B3">
              <w:rPr>
                <w:lang w:val="de-DE"/>
              </w:rPr>
              <w:t xml:space="preserve"> ihre materiellen </w:t>
            </w:r>
            <w:r w:rsidR="00287C32">
              <w:rPr>
                <w:lang w:val="de-DE"/>
              </w:rPr>
              <w:t>Beschäftigungen</w:t>
            </w:r>
            <w:r w:rsidRPr="00A729B3">
              <w:rPr>
                <w:lang w:val="de-DE"/>
              </w:rPr>
              <w:t xml:space="preserve"> aufwenden, </w:t>
            </w:r>
            <w:r w:rsidR="00B91893">
              <w:rPr>
                <w:lang w:val="de-DE"/>
              </w:rPr>
              <w:t xml:space="preserve">welche ihrem Gewissen widersprechen, </w:t>
            </w:r>
            <w:r w:rsidRPr="00A729B3">
              <w:rPr>
                <w:lang w:val="de-DE"/>
              </w:rPr>
              <w:t xml:space="preserve">dazu verwenden würden, die </w:t>
            </w:r>
            <w:r w:rsidR="00B91893">
              <w:rPr>
                <w:lang w:val="de-DE"/>
              </w:rPr>
              <w:t>Gegebenheiten</w:t>
            </w:r>
            <w:r w:rsidRPr="00A729B3">
              <w:rPr>
                <w:lang w:val="de-DE"/>
              </w:rPr>
              <w:t xml:space="preserve"> dieses Gewissens so weit wie möglich zu erhellen, sie so klar wie möglich auszudrücken, sie zu popularisieren und vor allem zu praktizieren, viel früher und leichter als wir denken, dann würde sich diese von</w:t>
            </w:r>
            <w:r w:rsidR="00B91893">
              <w:rPr>
                <w:lang w:val="de-DE"/>
              </w:rPr>
              <w:t xml:space="preserve"> Dumas</w:t>
            </w:r>
            <w:r w:rsidRPr="00A729B3">
              <w:rPr>
                <w:lang w:val="de-DE"/>
              </w:rPr>
              <w:t xml:space="preserve"> vorhergesagte Veränderung unter uns vollziehen, und das wurde von allen Propheten vorhergesagt, und die Menschen würden das Gute erlangen, das Jesus ihnen durch seine gute Nachricht versprochen hatte: </w:t>
            </w:r>
            <w:r w:rsidR="00FA6DA0">
              <w:rPr>
                <w:lang w:val="de-DE"/>
              </w:rPr>
              <w:t>„</w:t>
            </w:r>
            <w:r w:rsidRPr="00A729B3">
              <w:rPr>
                <w:lang w:val="de-DE"/>
              </w:rPr>
              <w:t xml:space="preserve">Sucht das Himmelreich, und alles andere wird </w:t>
            </w:r>
            <w:r w:rsidR="00B91893">
              <w:rPr>
                <w:lang w:val="de-DE"/>
              </w:rPr>
              <w:t>E</w:t>
            </w:r>
            <w:r w:rsidRPr="00A729B3">
              <w:rPr>
                <w:lang w:val="de-DE"/>
              </w:rPr>
              <w:t>uch gewährt werden.</w:t>
            </w:r>
            <w:r w:rsidR="00FA6DA0">
              <w:rPr>
                <w:lang w:val="de-DE"/>
              </w:rPr>
              <w:t>“</w:t>
            </w:r>
            <w:r>
              <w:rPr>
                <w:rStyle w:val="FootnoteReference"/>
                <w:lang w:val="de-DE"/>
              </w:rPr>
              <w:footnoteReference w:id="22"/>
            </w:r>
          </w:p>
          <w:p w:rsidR="00A729B3" w:rsidRDefault="00A729B3" w:rsidP="0092353B">
            <w:pPr>
              <w:rPr>
                <w:lang w:val="de-DE"/>
              </w:rPr>
            </w:pPr>
          </w:p>
          <w:p w:rsidR="00A729B3" w:rsidRPr="00156E97" w:rsidRDefault="00A729B3" w:rsidP="0092353B">
            <w:pPr>
              <w:rPr>
                <w:lang w:val="de-DE"/>
              </w:rPr>
            </w:pPr>
            <w:r>
              <w:rPr>
                <w:lang w:val="de-DE"/>
              </w:rPr>
              <w:lastRenderedPageBreak/>
              <w:t>Leo Tolstoi</w:t>
            </w:r>
          </w:p>
        </w:tc>
      </w:tr>
    </w:tbl>
    <w:p w:rsidR="006A41F3" w:rsidRPr="00156E97" w:rsidRDefault="00AD5C5C">
      <w:pPr>
        <w:rPr>
          <w:lang w:val="de-DE"/>
        </w:rPr>
      </w:pPr>
    </w:p>
    <w:sectPr w:rsidR="006A41F3" w:rsidRPr="00156E97" w:rsidSect="00395CDE">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D5C5C" w:rsidRDefault="00AD5C5C" w:rsidP="00ED1FCE">
      <w:r>
        <w:separator/>
      </w:r>
    </w:p>
  </w:endnote>
  <w:endnote w:type="continuationSeparator" w:id="0">
    <w:p w:rsidR="00AD5C5C" w:rsidRDefault="00AD5C5C" w:rsidP="00ED1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D5C5C" w:rsidRDefault="00AD5C5C" w:rsidP="00ED1FCE">
      <w:r>
        <w:separator/>
      </w:r>
    </w:p>
  </w:footnote>
  <w:footnote w:type="continuationSeparator" w:id="0">
    <w:p w:rsidR="00AD5C5C" w:rsidRDefault="00AD5C5C" w:rsidP="00ED1FCE">
      <w:r>
        <w:continuationSeparator/>
      </w:r>
    </w:p>
  </w:footnote>
  <w:footnote w:id="1">
    <w:p w:rsidR="00ED1FCE" w:rsidRPr="00BD1AA7" w:rsidRDefault="00ED1FCE" w:rsidP="00ED1FCE">
      <w:pPr>
        <w:pStyle w:val="FootnoteText"/>
      </w:pPr>
      <w:r w:rsidRPr="00BD1AA7">
        <w:rPr>
          <w:rStyle w:val="FootnoteReference"/>
        </w:rPr>
        <w:footnoteRef/>
      </w:r>
      <w:r w:rsidRPr="00BD1AA7">
        <w:t xml:space="preserve"> A la suite du discours prononcé par M. E. Zola à </w:t>
      </w:r>
      <w:r w:rsidRPr="00BD1AA7">
        <w:rPr>
          <w:i/>
        </w:rPr>
        <w:t>l’Association des Etudiants</w:t>
      </w:r>
      <w:r w:rsidRPr="00BD1AA7">
        <w:t xml:space="preserve"> (mai 1893) et d’une lettre de M. Alexandre Dumas, parue le 1er juin de la même année, sur l’esprit de la Jeunesse des Ecoles, M. L. Tolsto</w:t>
      </w:r>
      <w:r w:rsidRPr="00BD1AA7">
        <w:rPr>
          <w:rFonts w:ascii="Calibri" w:hAnsi="Calibri" w:cs="Calibri"/>
        </w:rPr>
        <w:t>ï</w:t>
      </w:r>
      <w:r w:rsidRPr="00BD1AA7">
        <w:t xml:space="preserve"> écrivit en russe une réponse intitulée: </w:t>
      </w:r>
      <w:r w:rsidRPr="00BD1AA7">
        <w:rPr>
          <w:i/>
        </w:rPr>
        <w:t>le Non-Agir</w:t>
      </w:r>
      <w:r w:rsidRPr="00BD1AA7">
        <w:t>. Cet écrit fut analysé et complètement défiguré par la presse fran</w:t>
      </w:r>
      <w:r w:rsidRPr="00BD1AA7">
        <w:rPr>
          <w:rFonts w:ascii="Calibri" w:hAnsi="Calibri" w:cs="Calibri"/>
        </w:rPr>
        <w:t>ç</w:t>
      </w:r>
      <w:r w:rsidRPr="00BD1AA7">
        <w:t>aise, au point que M. L. Tolsto</w:t>
      </w:r>
      <w:r w:rsidRPr="00BD1AA7">
        <w:rPr>
          <w:rFonts w:ascii="Calibri" w:hAnsi="Calibri" w:cs="Calibri"/>
        </w:rPr>
        <w:t>ï dut faire d</w:t>
      </w:r>
      <w:r w:rsidRPr="00BD1AA7">
        <w:t>émentir par son eminent traducteur fran</w:t>
      </w:r>
      <w:r w:rsidRPr="00BD1AA7">
        <w:rPr>
          <w:rFonts w:ascii="Calibri" w:hAnsi="Calibri" w:cs="Calibri"/>
        </w:rPr>
        <w:t>ç</w:t>
      </w:r>
      <w:r w:rsidRPr="00BD1AA7">
        <w:t>ais, M. Halpérine-Kaminsky, le sens que l’on donnait à ses paroles. Depuis, M. L. Tolsto</w:t>
      </w:r>
      <w:r w:rsidRPr="00BD1AA7">
        <w:rPr>
          <w:rFonts w:ascii="Calibri" w:hAnsi="Calibri" w:cs="Calibri"/>
        </w:rPr>
        <w:t xml:space="preserve">ï </w:t>
      </w:r>
      <w:r w:rsidRPr="00BD1AA7">
        <w:rPr>
          <w:rFonts w:ascii="Calibri" w:hAnsi="Calibri" w:cs="Calibri"/>
          <w:i/>
        </w:rPr>
        <w:t>lui-m</w:t>
      </w:r>
      <w:r w:rsidRPr="00BD1AA7">
        <w:rPr>
          <w:i/>
        </w:rPr>
        <w:t>ême</w:t>
      </w:r>
      <w:r w:rsidRPr="00BD1AA7">
        <w:t xml:space="preserve"> a récrit complètement sa réponse </w:t>
      </w:r>
      <w:r w:rsidRPr="00BD1AA7">
        <w:rPr>
          <w:i/>
        </w:rPr>
        <w:t>en fran</w:t>
      </w:r>
      <w:r w:rsidRPr="00BD1AA7">
        <w:rPr>
          <w:rFonts w:ascii="Calibri" w:hAnsi="Calibri" w:cs="Calibri"/>
          <w:i/>
        </w:rPr>
        <w:t>ç</w:t>
      </w:r>
      <w:r w:rsidRPr="00BD1AA7">
        <w:rPr>
          <w:i/>
        </w:rPr>
        <w:t>ais</w:t>
      </w:r>
      <w:r w:rsidRPr="00BD1AA7">
        <w:t xml:space="preserve">. C’est cette response, notablement différente du premier texte russe </w:t>
      </w:r>
      <w:r w:rsidRPr="00BD1AA7">
        <w:rPr>
          <w:i/>
        </w:rPr>
        <w:t>et inédite</w:t>
      </w:r>
      <w:r w:rsidRPr="00BD1AA7">
        <w:t xml:space="preserve">, que nous sommes heureux de pouvoir donner à nos </w:t>
      </w:r>
      <w:proofErr w:type="gramStart"/>
      <w:r w:rsidRPr="00BD1AA7">
        <w:t>lecteurs.—</w:t>
      </w:r>
      <w:proofErr w:type="gramEnd"/>
      <w:r w:rsidRPr="00BD1AA7">
        <w:t>NOTE DE LA R</w:t>
      </w:r>
      <w:r w:rsidRPr="00BD1AA7">
        <w:rPr>
          <w:rFonts w:ascii="Calibri" w:hAnsi="Calibri" w:cs="Calibri"/>
        </w:rPr>
        <w:t>É</w:t>
      </w:r>
      <w:r w:rsidRPr="00BD1AA7">
        <w:t>DACTION.</w:t>
      </w:r>
    </w:p>
  </w:footnote>
  <w:footnote w:id="2">
    <w:p w:rsidR="004A09F7" w:rsidRPr="00BD1AA7" w:rsidRDefault="004A09F7">
      <w:pPr>
        <w:pStyle w:val="FootnoteText"/>
        <w:rPr>
          <w:lang w:val="de-DE"/>
        </w:rPr>
      </w:pPr>
      <w:r w:rsidRPr="00BD1AA7">
        <w:rPr>
          <w:rStyle w:val="FootnoteReference"/>
        </w:rPr>
        <w:footnoteRef/>
      </w:r>
      <w:r w:rsidRPr="00BD1AA7">
        <w:t xml:space="preserve"> </w:t>
      </w:r>
      <w:r w:rsidRPr="00BD1AA7">
        <w:rPr>
          <w:i/>
          <w:lang w:val="en-CA"/>
        </w:rPr>
        <w:t>Cosmopolis. An International Monthly Review</w:t>
      </w:r>
      <w:r w:rsidRPr="00BD1AA7">
        <w:rPr>
          <w:lang w:val="en-CA"/>
        </w:rPr>
        <w:t>.</w:t>
      </w:r>
      <w:r w:rsidRPr="00BD1AA7">
        <w:t xml:space="preserve"> </w:t>
      </w:r>
      <w:r w:rsidRPr="00BD1AA7">
        <w:rPr>
          <w:lang w:val="de-DE"/>
        </w:rPr>
        <w:t>Vol. I. March 1896, 761-774.</w:t>
      </w:r>
    </w:p>
  </w:footnote>
  <w:footnote w:id="3">
    <w:p w:rsidR="004A09F7" w:rsidRPr="00BD1AA7" w:rsidRDefault="004A09F7" w:rsidP="004A09F7">
      <w:pPr>
        <w:pStyle w:val="FootnoteText"/>
        <w:rPr>
          <w:lang w:val="de-DE"/>
        </w:rPr>
      </w:pPr>
      <w:r w:rsidRPr="00BD1AA7">
        <w:rPr>
          <w:rStyle w:val="FootnoteReference"/>
        </w:rPr>
        <w:footnoteRef/>
      </w:r>
      <w:r w:rsidRPr="00BD1AA7">
        <w:rPr>
          <w:lang w:val="de-DE"/>
        </w:rPr>
        <w:t xml:space="preserve"> Im Anschluss an die Rede von E. Zola vor der Studentenvereinigung (Mai 1893) und einen am 1. Juni desselben Jahres veröffentlichten Brief von Alexandre Dumas über den Geist der Jugend an den Hochschulen schrieb L. Tolstoi eine Antwort in russischer Sprache mit dem Titel </w:t>
      </w:r>
      <w:r w:rsidRPr="00BD1AA7">
        <w:rPr>
          <w:i/>
          <w:lang w:val="de-DE"/>
        </w:rPr>
        <w:t>Das Nichttun</w:t>
      </w:r>
      <w:r w:rsidRPr="00BD1AA7">
        <w:rPr>
          <w:lang w:val="de-DE"/>
        </w:rPr>
        <w:t xml:space="preserve">. Die französische Presse </w:t>
      </w:r>
      <w:r w:rsidR="005112FC" w:rsidRPr="00BD1AA7">
        <w:rPr>
          <w:lang w:val="de-DE"/>
        </w:rPr>
        <w:t xml:space="preserve">hat diese Schrift vollkommen zerlegt und entstellt, </w:t>
      </w:r>
      <w:r w:rsidRPr="00BD1AA7">
        <w:rPr>
          <w:lang w:val="de-DE"/>
        </w:rPr>
        <w:t xml:space="preserve">bis zu dem Punkt, dass L. Tolstoi </w:t>
      </w:r>
      <w:r w:rsidR="005112FC" w:rsidRPr="00BD1AA7">
        <w:rPr>
          <w:lang w:val="de-DE"/>
        </w:rPr>
        <w:t>durch s</w:t>
      </w:r>
      <w:r w:rsidRPr="00BD1AA7">
        <w:rPr>
          <w:lang w:val="de-DE"/>
        </w:rPr>
        <w:t xml:space="preserve">einen </w:t>
      </w:r>
      <w:r w:rsidR="005112FC" w:rsidRPr="00BD1AA7">
        <w:rPr>
          <w:lang w:val="de-DE"/>
        </w:rPr>
        <w:t>prominenten</w:t>
      </w:r>
      <w:r w:rsidRPr="00BD1AA7">
        <w:rPr>
          <w:lang w:val="de-DE"/>
        </w:rPr>
        <w:t xml:space="preserve"> französischen Übersetzer, Halp</w:t>
      </w:r>
      <w:r w:rsidR="005112FC" w:rsidRPr="00BD1AA7">
        <w:rPr>
          <w:lang w:val="de-DE"/>
        </w:rPr>
        <w:t>é</w:t>
      </w:r>
      <w:r w:rsidRPr="00BD1AA7">
        <w:rPr>
          <w:lang w:val="de-DE"/>
        </w:rPr>
        <w:t xml:space="preserve">rine-Kaminsky, </w:t>
      </w:r>
      <w:r w:rsidR="005112FC" w:rsidRPr="00BD1AA7">
        <w:rPr>
          <w:lang w:val="de-DE"/>
        </w:rPr>
        <w:t xml:space="preserve">verleugnen musste, diese hätte </w:t>
      </w:r>
      <w:r w:rsidRPr="00BD1AA7">
        <w:rPr>
          <w:lang w:val="de-DE"/>
        </w:rPr>
        <w:t xml:space="preserve">die Bedeutung seiner Worte </w:t>
      </w:r>
      <w:r w:rsidR="005112FC" w:rsidRPr="00BD1AA7">
        <w:rPr>
          <w:lang w:val="de-DE"/>
        </w:rPr>
        <w:t>wiedergegeben</w:t>
      </w:r>
      <w:r w:rsidRPr="00BD1AA7">
        <w:rPr>
          <w:lang w:val="de-DE"/>
        </w:rPr>
        <w:t xml:space="preserve">. Seitdem hat L. Tolstoi </w:t>
      </w:r>
      <w:r w:rsidRPr="00BD1AA7">
        <w:rPr>
          <w:i/>
          <w:lang w:val="de-DE"/>
        </w:rPr>
        <w:t>selbst</w:t>
      </w:r>
      <w:r w:rsidRPr="00BD1AA7">
        <w:rPr>
          <w:lang w:val="de-DE"/>
        </w:rPr>
        <w:t xml:space="preserve"> seine Antwort </w:t>
      </w:r>
      <w:r w:rsidR="005112FC" w:rsidRPr="00BD1AA7">
        <w:rPr>
          <w:i/>
          <w:lang w:val="de-DE"/>
        </w:rPr>
        <w:t>auf</w:t>
      </w:r>
      <w:r w:rsidRPr="00BD1AA7">
        <w:rPr>
          <w:i/>
          <w:lang w:val="de-DE"/>
        </w:rPr>
        <w:t xml:space="preserve"> Französisch</w:t>
      </w:r>
      <w:r w:rsidRPr="00BD1AA7">
        <w:rPr>
          <w:lang w:val="de-DE"/>
        </w:rPr>
        <w:t xml:space="preserve"> völlig neu geschrieben. </w:t>
      </w:r>
      <w:r w:rsidR="005112FC" w:rsidRPr="00BD1AA7">
        <w:rPr>
          <w:lang w:val="de-DE"/>
        </w:rPr>
        <w:t>Wir können uns glücklich schätzen, dass wir</w:t>
      </w:r>
      <w:r w:rsidRPr="00BD1AA7">
        <w:rPr>
          <w:lang w:val="de-DE"/>
        </w:rPr>
        <w:t xml:space="preserve"> diese Antwort, die sich deutlich vom ersten russischen Text unterscheidet und </w:t>
      </w:r>
      <w:r w:rsidRPr="00BD1AA7">
        <w:rPr>
          <w:i/>
          <w:lang w:val="de-DE"/>
        </w:rPr>
        <w:t>unveröffentlicht</w:t>
      </w:r>
      <w:r w:rsidRPr="00BD1AA7">
        <w:rPr>
          <w:lang w:val="de-DE"/>
        </w:rPr>
        <w:t xml:space="preserve"> ist, unseren Lesern </w:t>
      </w:r>
      <w:r w:rsidR="005112FC" w:rsidRPr="00BD1AA7">
        <w:rPr>
          <w:lang w:val="de-DE"/>
        </w:rPr>
        <w:t>anbieten</w:t>
      </w:r>
      <w:r w:rsidRPr="00BD1AA7">
        <w:rPr>
          <w:lang w:val="de-DE"/>
        </w:rPr>
        <w:t xml:space="preserve"> können.</w:t>
      </w:r>
      <w:r w:rsidR="005112FC" w:rsidRPr="00BD1AA7">
        <w:rPr>
          <w:lang w:val="de-DE"/>
        </w:rPr>
        <w:t xml:space="preserve"> – </w:t>
      </w:r>
      <w:r w:rsidRPr="00BD1AA7">
        <w:rPr>
          <w:lang w:val="de-DE"/>
        </w:rPr>
        <w:t xml:space="preserve">Anmerkung der Redaktion. </w:t>
      </w:r>
      <w:r w:rsidR="005112FC" w:rsidRPr="00BD1AA7">
        <w:rPr>
          <w:lang w:val="de-DE"/>
        </w:rPr>
        <w:t>[</w:t>
      </w:r>
      <w:r w:rsidR="00ED0A08" w:rsidRPr="00BD1AA7">
        <w:rPr>
          <w:lang w:val="de-DE"/>
        </w:rPr>
        <w:t xml:space="preserve">Zu Halpérine-Kaminsky und der Entstehungsgeschichte der Schrift vgl. das Vorwort, </w:t>
      </w:r>
      <w:r w:rsidR="00ED0A08" w:rsidRPr="00BD1AA7">
        <w:rPr>
          <w:highlight w:val="yellow"/>
          <w:lang w:val="de-DE"/>
        </w:rPr>
        <w:t>XX-YY</w:t>
      </w:r>
      <w:r w:rsidR="00ED0A08" w:rsidRPr="00BD1AA7">
        <w:rPr>
          <w:lang w:val="de-DE"/>
        </w:rPr>
        <w:t>.</w:t>
      </w:r>
      <w:r w:rsidR="00127D8F" w:rsidRPr="00BD1AA7">
        <w:rPr>
          <w:lang w:val="de-DE"/>
        </w:rPr>
        <w:t>]</w:t>
      </w:r>
    </w:p>
  </w:footnote>
  <w:footnote w:id="4">
    <w:p w:rsidR="00D46D84" w:rsidRPr="00BD1AA7" w:rsidRDefault="00D46D84">
      <w:pPr>
        <w:pStyle w:val="FootnoteText"/>
        <w:rPr>
          <w:lang w:val="de-DE"/>
        </w:rPr>
      </w:pPr>
      <w:r w:rsidRPr="00BD1AA7">
        <w:rPr>
          <w:rStyle w:val="FootnoteReference"/>
        </w:rPr>
        <w:footnoteRef/>
      </w:r>
      <w:r w:rsidRPr="00BD1AA7">
        <w:rPr>
          <w:lang w:val="de-DE"/>
        </w:rPr>
        <w:t xml:space="preserve"> </w:t>
      </w:r>
      <w:r w:rsidR="00ED0A08" w:rsidRPr="00BD1AA7">
        <w:rPr>
          <w:lang w:val="de-DE"/>
        </w:rPr>
        <w:t xml:space="preserve">Bei dem Redakteur der Pariser Zeitschrift handelt es sich um </w:t>
      </w:r>
      <w:r w:rsidR="00DF3D18" w:rsidRPr="00BD1AA7">
        <w:rPr>
          <w:lang w:val="de-DE"/>
        </w:rPr>
        <w:t>Ernest William Smith (1870-1976).</w:t>
      </w:r>
    </w:p>
  </w:footnote>
  <w:footnote w:id="5">
    <w:p w:rsidR="00D46D84" w:rsidRPr="00BD1AA7" w:rsidRDefault="00D46D84">
      <w:pPr>
        <w:pStyle w:val="FootnoteText"/>
        <w:rPr>
          <w:lang w:val="de-DE"/>
        </w:rPr>
      </w:pPr>
      <w:r w:rsidRPr="00BD1AA7">
        <w:rPr>
          <w:rStyle w:val="FootnoteReference"/>
        </w:rPr>
        <w:footnoteRef/>
      </w:r>
      <w:r w:rsidRPr="00BD1AA7">
        <w:rPr>
          <w:lang w:val="de-DE"/>
        </w:rPr>
        <w:t xml:space="preserve"> </w:t>
      </w:r>
      <w:r w:rsidR="00ED0A08" w:rsidRPr="00BD1AA7">
        <w:rPr>
          <w:lang w:val="de-DE"/>
        </w:rPr>
        <w:t xml:space="preserve">Gemeint ist die Zeitschrift </w:t>
      </w:r>
      <w:r w:rsidR="00DF3D18" w:rsidRPr="00BD1AA7">
        <w:rPr>
          <w:i/>
          <w:lang w:val="de-DE"/>
        </w:rPr>
        <w:t>Revue des Revues</w:t>
      </w:r>
      <w:r w:rsidR="00DF3D18" w:rsidRPr="00BD1AA7">
        <w:rPr>
          <w:lang w:val="de-DE"/>
        </w:rPr>
        <w:t>.</w:t>
      </w:r>
    </w:p>
  </w:footnote>
  <w:footnote w:id="6">
    <w:p w:rsidR="001322BF" w:rsidRPr="00BD1AA7" w:rsidRDefault="001322BF">
      <w:pPr>
        <w:pStyle w:val="FootnoteText"/>
        <w:rPr>
          <w:lang w:val="de-DE"/>
        </w:rPr>
      </w:pPr>
      <w:r w:rsidRPr="00BD1AA7">
        <w:rPr>
          <w:rStyle w:val="FootnoteReference"/>
        </w:rPr>
        <w:footnoteRef/>
      </w:r>
      <w:r w:rsidRPr="00BD1AA7">
        <w:rPr>
          <w:lang w:val="de-DE"/>
        </w:rPr>
        <w:t xml:space="preserve"> Laotse</w:t>
      </w:r>
      <w:r w:rsidR="00ED0A08" w:rsidRPr="00BD1AA7">
        <w:rPr>
          <w:lang w:val="de-DE"/>
        </w:rPr>
        <w:t xml:space="preserve"> oder auch Laozi, legendärer chinesischer Philosoph des 6. vorchristlichen Jahrhunderts.</w:t>
      </w:r>
    </w:p>
  </w:footnote>
  <w:footnote w:id="7">
    <w:p w:rsidR="001322BF" w:rsidRPr="00BD1AA7" w:rsidRDefault="001322BF">
      <w:pPr>
        <w:pStyle w:val="FootnoteText"/>
        <w:rPr>
          <w:lang w:val="de-DE"/>
        </w:rPr>
      </w:pPr>
      <w:r w:rsidRPr="00BD1AA7">
        <w:rPr>
          <w:rStyle w:val="FootnoteReference"/>
        </w:rPr>
        <w:footnoteRef/>
      </w:r>
      <w:r w:rsidRPr="00BD1AA7">
        <w:rPr>
          <w:lang w:val="de-DE"/>
        </w:rPr>
        <w:t xml:space="preserve"> </w:t>
      </w:r>
      <w:r w:rsidR="00ED0A08" w:rsidRPr="00BD1AA7">
        <w:rPr>
          <w:lang w:val="de-DE"/>
        </w:rPr>
        <w:t xml:space="preserve">Der </w:t>
      </w:r>
      <w:r w:rsidRPr="00BD1AA7">
        <w:rPr>
          <w:lang w:val="de-DE"/>
        </w:rPr>
        <w:t>Titel</w:t>
      </w:r>
      <w:r w:rsidR="00ED0A08" w:rsidRPr="00BD1AA7">
        <w:rPr>
          <w:lang w:val="de-DE"/>
        </w:rPr>
        <w:t xml:space="preserve"> des Werkes wird im Deutschen üblicherweise mit </w:t>
      </w:r>
      <w:r w:rsidR="00ED0A08" w:rsidRPr="00BD1AA7">
        <w:rPr>
          <w:i/>
          <w:lang w:val="de-DE"/>
        </w:rPr>
        <w:t xml:space="preserve">Daodejing </w:t>
      </w:r>
      <w:r w:rsidR="00ED0A08" w:rsidRPr="00BD1AA7">
        <w:rPr>
          <w:lang w:val="de-DE"/>
        </w:rPr>
        <w:t xml:space="preserve">oder </w:t>
      </w:r>
      <w:r w:rsidR="00ED0A08" w:rsidRPr="00BD1AA7">
        <w:rPr>
          <w:i/>
          <w:lang w:val="de-DE"/>
        </w:rPr>
        <w:t>Tao Te King</w:t>
      </w:r>
      <w:r w:rsidR="00ED0A08" w:rsidRPr="00BD1AA7">
        <w:rPr>
          <w:lang w:val="de-DE"/>
        </w:rPr>
        <w:t xml:space="preserve"> wiedergegeben. </w:t>
      </w:r>
    </w:p>
  </w:footnote>
  <w:footnote w:id="8">
    <w:p w:rsidR="001322BF" w:rsidRPr="00BD1AA7" w:rsidRDefault="001322BF" w:rsidP="00ED0A08">
      <w:pPr>
        <w:rPr>
          <w:rFonts w:ascii="Arial" w:hAnsi="Arial" w:cs="Arial"/>
          <w:color w:val="222222"/>
          <w:sz w:val="20"/>
          <w:szCs w:val="20"/>
          <w:lang w:val="de-DE"/>
        </w:rPr>
      </w:pPr>
      <w:r w:rsidRPr="00BD1AA7">
        <w:rPr>
          <w:rStyle w:val="FootnoteReference"/>
          <w:sz w:val="20"/>
          <w:szCs w:val="20"/>
        </w:rPr>
        <w:footnoteRef/>
      </w:r>
      <w:r w:rsidRPr="00BD1AA7">
        <w:rPr>
          <w:sz w:val="20"/>
          <w:szCs w:val="20"/>
          <w:lang w:val="de-DE"/>
        </w:rPr>
        <w:t xml:space="preserve"> </w:t>
      </w:r>
      <w:r w:rsidRPr="00BD1AA7">
        <w:rPr>
          <w:rFonts w:cstheme="minorHAnsi"/>
          <w:sz w:val="20"/>
          <w:szCs w:val="20"/>
          <w:lang w:val="de-DE"/>
        </w:rPr>
        <w:t>Stanislas Julien (1799-1873)</w:t>
      </w:r>
      <w:r w:rsidR="00934034" w:rsidRPr="00BD1AA7">
        <w:rPr>
          <w:rFonts w:cstheme="minorHAnsi"/>
          <w:sz w:val="20"/>
          <w:szCs w:val="20"/>
          <w:lang w:val="de-DE"/>
        </w:rPr>
        <w:t>, französischer Sinologe</w:t>
      </w:r>
      <w:r w:rsidR="00ED0A08" w:rsidRPr="00BD1AA7">
        <w:rPr>
          <w:rFonts w:cstheme="minorHAnsi"/>
          <w:sz w:val="20"/>
          <w:szCs w:val="20"/>
          <w:lang w:val="de-DE"/>
        </w:rPr>
        <w:t xml:space="preserve"> und Übersetzer des </w:t>
      </w:r>
      <w:r w:rsidR="00ED0A08" w:rsidRPr="00BD1AA7">
        <w:rPr>
          <w:rFonts w:cstheme="minorHAnsi"/>
          <w:i/>
          <w:sz w:val="20"/>
          <w:szCs w:val="20"/>
          <w:lang w:val="de-DE"/>
        </w:rPr>
        <w:t>Tao Te King</w:t>
      </w:r>
      <w:r w:rsidR="00ED0A08" w:rsidRPr="00BD1AA7">
        <w:rPr>
          <w:rFonts w:cstheme="minorHAnsi"/>
          <w:sz w:val="20"/>
          <w:szCs w:val="20"/>
          <w:lang w:val="de-DE"/>
        </w:rPr>
        <w:t xml:space="preserve"> ins Französische: </w:t>
      </w:r>
      <w:r w:rsidR="002645B6" w:rsidRPr="00BD1AA7">
        <w:rPr>
          <w:rFonts w:cstheme="minorHAnsi"/>
          <w:sz w:val="20"/>
          <w:szCs w:val="20"/>
          <w:lang w:val="de-DE"/>
        </w:rPr>
        <w:t xml:space="preserve">Lao Tseu: </w:t>
      </w:r>
      <w:r w:rsidRPr="00BD1AA7">
        <w:rPr>
          <w:rFonts w:cstheme="minorHAnsi"/>
          <w:i/>
          <w:iCs/>
          <w:color w:val="222222"/>
          <w:sz w:val="20"/>
          <w:szCs w:val="20"/>
          <w:lang w:val="de-DE"/>
        </w:rPr>
        <w:t>Le Livre de la voie et de la vertu</w:t>
      </w:r>
      <w:r w:rsidR="002645B6" w:rsidRPr="00BD1AA7">
        <w:rPr>
          <w:rFonts w:cstheme="minorHAnsi"/>
          <w:i/>
          <w:iCs/>
          <w:color w:val="222222"/>
          <w:sz w:val="20"/>
          <w:szCs w:val="20"/>
          <w:lang w:val="de-DE"/>
        </w:rPr>
        <w:t xml:space="preserve"> </w:t>
      </w:r>
      <w:r w:rsidRPr="00BD1AA7">
        <w:rPr>
          <w:rFonts w:cstheme="minorHAnsi"/>
          <w:color w:val="222222"/>
          <w:sz w:val="20"/>
          <w:szCs w:val="20"/>
          <w:lang w:val="de-DE"/>
        </w:rPr>
        <w:t>(</w:t>
      </w:r>
      <w:r w:rsidR="002645B6" w:rsidRPr="00BD1AA7">
        <w:rPr>
          <w:rFonts w:cstheme="minorHAnsi"/>
          <w:color w:val="222222"/>
          <w:sz w:val="20"/>
          <w:szCs w:val="20"/>
          <w:lang w:val="de-DE"/>
        </w:rPr>
        <w:t xml:space="preserve">Paris </w:t>
      </w:r>
      <w:r w:rsidRPr="00BD1AA7">
        <w:rPr>
          <w:rFonts w:cstheme="minorHAnsi"/>
          <w:color w:val="222222"/>
          <w:sz w:val="20"/>
          <w:szCs w:val="20"/>
          <w:lang w:val="de-DE"/>
        </w:rPr>
        <w:t>1842)</w:t>
      </w:r>
      <w:r w:rsidR="00ED0A08" w:rsidRPr="00BD1AA7">
        <w:rPr>
          <w:rFonts w:cstheme="minorHAnsi"/>
          <w:color w:val="222222"/>
          <w:sz w:val="20"/>
          <w:szCs w:val="20"/>
          <w:lang w:val="de-DE"/>
        </w:rPr>
        <w:t xml:space="preserve">. </w:t>
      </w:r>
    </w:p>
  </w:footnote>
  <w:footnote w:id="9">
    <w:p w:rsidR="00D31A9D" w:rsidRPr="00BD1AA7" w:rsidRDefault="00D31A9D" w:rsidP="00D31A9D">
      <w:pPr>
        <w:pStyle w:val="FootnoteText"/>
        <w:rPr>
          <w:lang w:val="de-DE"/>
        </w:rPr>
      </w:pPr>
      <w:r w:rsidRPr="00BD1AA7">
        <w:rPr>
          <w:rStyle w:val="FootnoteReference"/>
        </w:rPr>
        <w:footnoteRef/>
      </w:r>
      <w:r w:rsidRPr="00BD1AA7">
        <w:rPr>
          <w:lang w:val="de-DE"/>
        </w:rPr>
        <w:t xml:space="preserve"> Das französische „le non-agir“, welches hier mit „Nichttun“ wiedergegeben wird, ist die Übersetzung für das chinesische </w:t>
      </w:r>
      <w:r w:rsidRPr="00BD1AA7">
        <w:rPr>
          <w:i/>
          <w:lang w:val="de-DE"/>
        </w:rPr>
        <w:t>wu wei</w:t>
      </w:r>
      <w:r w:rsidRPr="00BD1AA7">
        <w:rPr>
          <w:lang w:val="de-DE"/>
        </w:rPr>
        <w:t xml:space="preserve">. Der Begriff des </w:t>
      </w:r>
      <w:r w:rsidRPr="00BD1AA7">
        <w:rPr>
          <w:i/>
          <w:lang w:val="de-DE"/>
        </w:rPr>
        <w:t>wu wei</w:t>
      </w:r>
      <w:r w:rsidRPr="00BD1AA7">
        <w:rPr>
          <w:lang w:val="de-DE"/>
        </w:rPr>
        <w:t xml:space="preserve"> kommt nicht nur bei Laotse an zentraler Stelle vor, sondern stellt eine häufig belegte Maxime der klassischen chinesischen Philosophie dar: „Die Syntax des Ausdrucks [</w:t>
      </w:r>
      <w:r w:rsidRPr="00BD1AA7">
        <w:rPr>
          <w:i/>
          <w:lang w:val="de-DE"/>
        </w:rPr>
        <w:t>wu wei</w:t>
      </w:r>
      <w:r w:rsidRPr="00BD1AA7">
        <w:rPr>
          <w:lang w:val="de-DE"/>
        </w:rPr>
        <w:t xml:space="preserve">; F.E.] ist mehrdeutig – ‚Wu‘ wird sowohl als Adverb (‚nicht‘) wie auch als Verb (‚zum Verschwinden bringen‘) interpretiert, während ‚Wei‘ ‚machen‘ oder ‚handeln‘, aber auch ‚für etwas sein‘ bedeuten kann. Als Maxime läßt sich ‚Wu Wei‘ entsprechend mit ‚Inaktivität‘, ‚Zweckfreiheit‘, ‚Handlungsenthaltung‘ oder ‚Stillstellung des Handelns‘ wiedergeben.“ (H. Roetz: „Wu Wei“. In: </w:t>
      </w:r>
      <w:r w:rsidRPr="00BD1AA7">
        <w:rPr>
          <w:i/>
          <w:lang w:val="de-DE"/>
        </w:rPr>
        <w:t>Historisches Wörterbuch der Philosophie. Band 12: W-Z</w:t>
      </w:r>
      <w:r w:rsidRPr="00BD1AA7">
        <w:rPr>
          <w:lang w:val="de-DE"/>
        </w:rPr>
        <w:t xml:space="preserve">. Basel: Schwabe, 2004, 1097-1100, hier: 1097.) </w:t>
      </w:r>
      <w:r w:rsidR="009C7C72">
        <w:rPr>
          <w:rFonts w:cstheme="minorHAnsi"/>
          <w:color w:val="222222"/>
          <w:lang w:val="de-DE"/>
        </w:rPr>
        <w:t xml:space="preserve">Die betreffenden Stellen zum Nichttun finden sich im </w:t>
      </w:r>
      <w:r w:rsidR="009C7C72" w:rsidRPr="009C7C72">
        <w:rPr>
          <w:rFonts w:cstheme="minorHAnsi"/>
          <w:i/>
          <w:color w:val="222222"/>
          <w:lang w:val="de-DE"/>
        </w:rPr>
        <w:t>Tao Te King</w:t>
      </w:r>
      <w:r w:rsidR="009C7C72">
        <w:rPr>
          <w:rFonts w:cstheme="minorHAnsi"/>
          <w:color w:val="222222"/>
          <w:lang w:val="de-DE"/>
        </w:rPr>
        <w:t xml:space="preserve"> im </w:t>
      </w:r>
      <w:r w:rsidR="009C7C72" w:rsidRPr="00BD1AA7">
        <w:rPr>
          <w:rFonts w:cstheme="minorHAnsi"/>
          <w:color w:val="222222"/>
          <w:lang w:val="de-DE"/>
        </w:rPr>
        <w:t xml:space="preserve">1. Buch, Kapitel 2, 3, 10, 23 und </w:t>
      </w:r>
      <w:r w:rsidR="009C7C72">
        <w:rPr>
          <w:rFonts w:cstheme="minorHAnsi"/>
          <w:color w:val="222222"/>
          <w:lang w:val="de-DE"/>
        </w:rPr>
        <w:t xml:space="preserve">im </w:t>
      </w:r>
      <w:r w:rsidR="009C7C72" w:rsidRPr="00BD1AA7">
        <w:rPr>
          <w:rFonts w:cstheme="minorHAnsi"/>
          <w:color w:val="222222"/>
          <w:lang w:val="de-DE"/>
        </w:rPr>
        <w:t>2. Buch, Kapitel 43, 48, 57 und 63.</w:t>
      </w:r>
    </w:p>
  </w:footnote>
  <w:footnote w:id="10">
    <w:p w:rsidR="006039A5" w:rsidRPr="00BD1AA7" w:rsidRDefault="006039A5">
      <w:pPr>
        <w:pStyle w:val="FootnoteText"/>
        <w:rPr>
          <w:lang w:val="de-DE"/>
        </w:rPr>
      </w:pPr>
      <w:r w:rsidRPr="00BD1AA7">
        <w:rPr>
          <w:rStyle w:val="FootnoteReference"/>
        </w:rPr>
        <w:footnoteRef/>
      </w:r>
      <w:r w:rsidRPr="00BD1AA7">
        <w:rPr>
          <w:lang w:val="de-DE"/>
        </w:rPr>
        <w:t xml:space="preserve"> </w:t>
      </w:r>
      <w:r w:rsidR="00D31A9D" w:rsidRPr="00BD1AA7">
        <w:rPr>
          <w:rFonts w:cstheme="minorHAnsi"/>
          <w:lang w:val="de-DE"/>
        </w:rPr>
        <w:t xml:space="preserve">Lao Tseu: </w:t>
      </w:r>
      <w:r w:rsidR="00D31A9D" w:rsidRPr="00BD1AA7">
        <w:rPr>
          <w:rFonts w:cstheme="minorHAnsi"/>
          <w:i/>
          <w:iCs/>
          <w:color w:val="222222"/>
          <w:lang w:val="de-DE"/>
        </w:rPr>
        <w:t xml:space="preserve">Le Livre de la voie et de la vertu </w:t>
      </w:r>
      <w:r w:rsidR="00D31A9D" w:rsidRPr="00BD1AA7">
        <w:rPr>
          <w:rFonts w:cstheme="minorHAnsi"/>
          <w:color w:val="222222"/>
          <w:lang w:val="de-DE"/>
        </w:rPr>
        <w:t>(Paris 1842)</w:t>
      </w:r>
      <w:r w:rsidRPr="00BD1AA7">
        <w:rPr>
          <w:lang w:val="de-DE"/>
        </w:rPr>
        <w:t>, 13 (Buch 1, Kapitel 10), 93 (2. Buch, Kapitel LXIII</w:t>
      </w:r>
      <w:r w:rsidR="00D31A9D" w:rsidRPr="00BD1AA7">
        <w:rPr>
          <w:lang w:val="de-DE"/>
        </w:rPr>
        <w:t>).</w:t>
      </w:r>
    </w:p>
  </w:footnote>
  <w:footnote w:id="11">
    <w:p w:rsidR="000C16A3" w:rsidRPr="00BD1AA7" w:rsidRDefault="000C16A3">
      <w:pPr>
        <w:pStyle w:val="FootnoteText"/>
        <w:rPr>
          <w:lang w:val="de-DE"/>
        </w:rPr>
      </w:pPr>
      <w:r w:rsidRPr="00BD1AA7">
        <w:rPr>
          <w:rStyle w:val="FootnoteReference"/>
        </w:rPr>
        <w:footnoteRef/>
      </w:r>
      <w:r w:rsidRPr="00BD1AA7">
        <w:rPr>
          <w:lang w:val="de-DE"/>
        </w:rPr>
        <w:t xml:space="preserve"> In einem seiner letzten Werke, </w:t>
      </w:r>
      <w:r w:rsidRPr="00BD1AA7">
        <w:rPr>
          <w:i/>
          <w:lang w:val="de-DE"/>
        </w:rPr>
        <w:t>Der Lebensweg</w:t>
      </w:r>
      <w:r w:rsidRPr="00BD1AA7">
        <w:rPr>
          <w:lang w:val="de-DE"/>
        </w:rPr>
        <w:t xml:space="preserve">, hat Tolstoi </w:t>
      </w:r>
      <w:r w:rsidR="009C7C72">
        <w:rPr>
          <w:lang w:val="de-DE"/>
        </w:rPr>
        <w:t>das</w:t>
      </w:r>
      <w:r w:rsidRPr="00BD1AA7">
        <w:rPr>
          <w:lang w:val="de-DE"/>
        </w:rPr>
        <w:t xml:space="preserve"> Kapitel „Das Nichttun“ </w:t>
      </w:r>
      <w:r w:rsidR="009C7C72">
        <w:rPr>
          <w:lang w:val="de-DE"/>
        </w:rPr>
        <w:t>mit</w:t>
      </w:r>
      <w:r w:rsidRPr="00BD1AA7">
        <w:rPr>
          <w:lang w:val="de-DE"/>
        </w:rPr>
        <w:t xml:space="preserve"> folgenden Worten zusammengefasst: „Die Menschen verderben sich ihr Leben weniger dadurch, </w:t>
      </w:r>
      <w:r w:rsidR="00D31A9D" w:rsidRPr="00BD1AA7">
        <w:rPr>
          <w:lang w:val="de-DE"/>
        </w:rPr>
        <w:t>dass</w:t>
      </w:r>
      <w:r w:rsidRPr="00BD1AA7">
        <w:rPr>
          <w:lang w:val="de-DE"/>
        </w:rPr>
        <w:t xml:space="preserve"> sie unterlassen, was sie tun müssen, als dadurch, </w:t>
      </w:r>
      <w:r w:rsidR="00D31A9D" w:rsidRPr="00BD1AA7">
        <w:rPr>
          <w:lang w:val="de-DE"/>
        </w:rPr>
        <w:t>dass</w:t>
      </w:r>
      <w:r w:rsidRPr="00BD1AA7">
        <w:rPr>
          <w:lang w:val="de-DE"/>
        </w:rPr>
        <w:t xml:space="preserve"> sie tun, was sie nicht tun müssen. Deswegen liegt die Hauptaufgabe eines guten Lebens darin, nicht zu tun, was man nicht tun darf.“ (</w:t>
      </w:r>
      <w:r w:rsidR="009C7C72" w:rsidRPr="00BD1AA7">
        <w:rPr>
          <w:lang w:val="de-DE"/>
        </w:rPr>
        <w:t xml:space="preserve">Leo Tolstoi: </w:t>
      </w:r>
      <w:r w:rsidR="009C7C72" w:rsidRPr="00BD1AA7">
        <w:rPr>
          <w:i/>
          <w:lang w:val="de-DE"/>
        </w:rPr>
        <w:t>Der Lebensweg. Ein Buch für Wahrheitssucher. Ins Deutsche übertragen von Dr. Adolf Heß</w:t>
      </w:r>
      <w:r w:rsidR="009C7C72" w:rsidRPr="00BD1AA7">
        <w:rPr>
          <w:lang w:val="de-DE"/>
        </w:rPr>
        <w:t xml:space="preserve">. Leipzig: Verlagsbuchhandlung Schulze &amp; Co, 1912, </w:t>
      </w:r>
      <w:r w:rsidRPr="00BD1AA7">
        <w:rPr>
          <w:lang w:val="de-DE"/>
        </w:rPr>
        <w:t xml:space="preserve">331) </w:t>
      </w:r>
    </w:p>
  </w:footnote>
  <w:footnote w:id="12">
    <w:p w:rsidR="00D31A9D" w:rsidRPr="00BD1AA7" w:rsidRDefault="00D31A9D">
      <w:pPr>
        <w:pStyle w:val="FootnoteText"/>
        <w:rPr>
          <w:lang w:val="de-DE"/>
        </w:rPr>
      </w:pPr>
      <w:r w:rsidRPr="00BD1AA7">
        <w:rPr>
          <w:rStyle w:val="FootnoteReference"/>
        </w:rPr>
        <w:footnoteRef/>
      </w:r>
      <w:r w:rsidRPr="00BD1AA7">
        <w:rPr>
          <w:lang w:val="de-DE"/>
        </w:rPr>
        <w:t xml:space="preserve"> </w:t>
      </w:r>
      <w:r w:rsidR="008A5E0E">
        <w:rPr>
          <w:lang w:val="de-DE"/>
        </w:rPr>
        <w:t xml:space="preserve">Vgl. </w:t>
      </w:r>
      <w:r w:rsidR="00505D4F" w:rsidRPr="00BD1AA7">
        <w:rPr>
          <w:lang w:val="de-DE"/>
        </w:rPr>
        <w:t>Genesis 1</w:t>
      </w:r>
      <w:r w:rsidR="0016205E" w:rsidRPr="00BD1AA7">
        <w:rPr>
          <w:lang w:val="de-DE"/>
        </w:rPr>
        <w:t>.</w:t>
      </w:r>
    </w:p>
  </w:footnote>
  <w:footnote w:id="13">
    <w:p w:rsidR="0016205E" w:rsidRPr="00BD1AA7" w:rsidRDefault="0016205E">
      <w:pPr>
        <w:pStyle w:val="FootnoteText"/>
        <w:rPr>
          <w:lang w:val="de-DE"/>
        </w:rPr>
      </w:pPr>
      <w:r w:rsidRPr="00BD1AA7">
        <w:rPr>
          <w:rStyle w:val="FootnoteReference"/>
        </w:rPr>
        <w:footnoteRef/>
      </w:r>
      <w:r w:rsidRPr="00BD1AA7">
        <w:rPr>
          <w:lang w:val="de-DE"/>
        </w:rPr>
        <w:t xml:space="preserve"> </w:t>
      </w:r>
      <w:r w:rsidR="008A5E0E">
        <w:rPr>
          <w:lang w:val="de-DE"/>
        </w:rPr>
        <w:t>Vgl. z</w:t>
      </w:r>
      <w:r w:rsidRPr="00BD1AA7">
        <w:rPr>
          <w:lang w:val="de-DE"/>
        </w:rPr>
        <w:t xml:space="preserve">.B. Exodus 20:5. </w:t>
      </w:r>
    </w:p>
  </w:footnote>
  <w:footnote w:id="14">
    <w:p w:rsidR="00297FDA" w:rsidRPr="00BD1AA7" w:rsidRDefault="00297FDA">
      <w:pPr>
        <w:pStyle w:val="FootnoteText"/>
        <w:rPr>
          <w:lang w:val="de-DE"/>
        </w:rPr>
      </w:pPr>
      <w:r w:rsidRPr="00BD1AA7">
        <w:rPr>
          <w:rStyle w:val="FootnoteReference"/>
        </w:rPr>
        <w:footnoteRef/>
      </w:r>
      <w:r w:rsidRPr="00BD1AA7">
        <w:rPr>
          <w:lang w:val="de-DE"/>
        </w:rPr>
        <w:t xml:space="preserve"> </w:t>
      </w:r>
      <w:r w:rsidR="008A5E0E">
        <w:rPr>
          <w:lang w:val="de-DE"/>
        </w:rPr>
        <w:t xml:space="preserve">Vgl. </w:t>
      </w:r>
      <w:r w:rsidRPr="00BD1AA7">
        <w:rPr>
          <w:lang w:val="de-DE"/>
        </w:rPr>
        <w:t>Num</w:t>
      </w:r>
      <w:r w:rsidR="0016205E" w:rsidRPr="00BD1AA7">
        <w:rPr>
          <w:lang w:val="de-DE"/>
        </w:rPr>
        <w:t>eri</w:t>
      </w:r>
      <w:r w:rsidRPr="00BD1AA7">
        <w:rPr>
          <w:lang w:val="de-DE"/>
        </w:rPr>
        <w:t xml:space="preserve"> 21:9. </w:t>
      </w:r>
    </w:p>
  </w:footnote>
  <w:footnote w:id="15">
    <w:p w:rsidR="00DD50D1" w:rsidRPr="00BD1AA7" w:rsidRDefault="00DD50D1">
      <w:pPr>
        <w:pStyle w:val="FootnoteText"/>
        <w:rPr>
          <w:lang w:val="de-DE"/>
        </w:rPr>
      </w:pPr>
      <w:r w:rsidRPr="00BD1AA7">
        <w:rPr>
          <w:rStyle w:val="FootnoteReference"/>
        </w:rPr>
        <w:footnoteRef/>
      </w:r>
      <w:r w:rsidRPr="00BD1AA7">
        <w:rPr>
          <w:lang w:val="de-DE"/>
        </w:rPr>
        <w:t xml:space="preserve"> </w:t>
      </w:r>
      <w:r w:rsidR="0016205E" w:rsidRPr="00BD1AA7">
        <w:rPr>
          <w:lang w:val="de-DE"/>
        </w:rPr>
        <w:t xml:space="preserve">Gemeint </w:t>
      </w:r>
      <w:r w:rsidR="00BD1AA7" w:rsidRPr="00BD1AA7">
        <w:rPr>
          <w:lang w:val="de-DE"/>
        </w:rPr>
        <w:t xml:space="preserve">sind kommaförmige Bakterien, besonders das </w:t>
      </w:r>
      <w:r w:rsidR="0016205E" w:rsidRPr="00BD1AA7">
        <w:rPr>
          <w:lang w:val="de-DE"/>
        </w:rPr>
        <w:t xml:space="preserve">von Robert Koch (1843-1910) entdeckte Cholerabakterium. </w:t>
      </w:r>
    </w:p>
  </w:footnote>
  <w:footnote w:id="16">
    <w:p w:rsidR="002760A3" w:rsidRPr="00BD1AA7" w:rsidRDefault="002760A3" w:rsidP="00095CFB">
      <w:pPr>
        <w:rPr>
          <w:sz w:val="20"/>
          <w:szCs w:val="20"/>
          <w:lang w:val="de-DE"/>
        </w:rPr>
      </w:pPr>
      <w:r w:rsidRPr="00BD1AA7">
        <w:rPr>
          <w:rStyle w:val="FootnoteReference"/>
          <w:sz w:val="20"/>
          <w:szCs w:val="20"/>
        </w:rPr>
        <w:footnoteRef/>
      </w:r>
      <w:r w:rsidRPr="00BD1AA7">
        <w:rPr>
          <w:sz w:val="20"/>
          <w:szCs w:val="20"/>
          <w:lang w:val="de-DE"/>
        </w:rPr>
        <w:t xml:space="preserve"> </w:t>
      </w:r>
      <w:r w:rsidR="006177C6" w:rsidRPr="00BD1AA7">
        <w:rPr>
          <w:sz w:val="20"/>
          <w:szCs w:val="20"/>
          <w:lang w:val="de-DE"/>
        </w:rPr>
        <w:t xml:space="preserve">Tolstoi maß der (körperlichen) Arbeit zur Befriedigung der menschlichen Grundbedürfnisse hohe Bedeutung zu: „Arbeit ist die notwendige Bedingung des menschlichen Lebens.“ (Leo N. Tolstoi: </w:t>
      </w:r>
      <w:r w:rsidR="006177C6" w:rsidRPr="00BD1AA7">
        <w:rPr>
          <w:i/>
          <w:sz w:val="20"/>
          <w:szCs w:val="20"/>
          <w:lang w:val="de-DE"/>
        </w:rPr>
        <w:t>Mein Glaube. Von dem Verfasser genehmigte Ausgabe von Raphael Löwenfeld</w:t>
      </w:r>
      <w:r w:rsidR="006177C6" w:rsidRPr="00BD1AA7">
        <w:rPr>
          <w:sz w:val="20"/>
          <w:szCs w:val="20"/>
          <w:lang w:val="de-DE"/>
        </w:rPr>
        <w:t xml:space="preserve">. Leipzig: Diederichs, 1902, 283) Für Tolstoi ist </w:t>
      </w:r>
      <w:r w:rsidR="007B5A36" w:rsidRPr="00BD1AA7">
        <w:rPr>
          <w:sz w:val="20"/>
          <w:szCs w:val="20"/>
          <w:lang w:val="de-DE"/>
        </w:rPr>
        <w:t>die Grundbedürfnisse deckende Arbeit Pflicht des Menschen</w:t>
      </w:r>
      <w:r w:rsidR="006177C6" w:rsidRPr="00BD1AA7">
        <w:rPr>
          <w:sz w:val="20"/>
          <w:szCs w:val="20"/>
          <w:lang w:val="de-DE"/>
        </w:rPr>
        <w:t xml:space="preserve">: „Die Pflicht, am Kampfe der Natur zum Zwecke der Beschaffung von Lebensmitteln thätigen Anteil zu nehmen, wird immer die erste und unanfechtbarste unter allen anderen menschlichen Pflichten sein, denn diese Pflicht ist das Gesetz des Lebens“ (Leo N. Tolstoi: </w:t>
      </w:r>
      <w:r w:rsidR="006177C6" w:rsidRPr="00BD1AA7">
        <w:rPr>
          <w:i/>
          <w:sz w:val="20"/>
          <w:szCs w:val="20"/>
          <w:lang w:val="de-DE"/>
        </w:rPr>
        <w:t>Was sollen wir denn thun? Zweiter Band</w:t>
      </w:r>
      <w:r w:rsidR="006177C6" w:rsidRPr="00BD1AA7">
        <w:rPr>
          <w:sz w:val="20"/>
          <w:szCs w:val="20"/>
          <w:lang w:val="de-DE"/>
        </w:rPr>
        <w:t xml:space="preserve">. Leipzig, Diederichs, 1902, 187) </w:t>
      </w:r>
      <w:r w:rsidR="00EC073C" w:rsidRPr="00BD1AA7">
        <w:rPr>
          <w:sz w:val="20"/>
          <w:szCs w:val="20"/>
          <w:lang w:val="de-DE"/>
        </w:rPr>
        <w:t>In Anlehnung an</w:t>
      </w:r>
      <w:r w:rsidR="00095CFB" w:rsidRPr="00BD1AA7">
        <w:rPr>
          <w:sz w:val="20"/>
          <w:szCs w:val="20"/>
          <w:lang w:val="de-DE"/>
        </w:rPr>
        <w:t xml:space="preserve"> den zweiten Brief des Paulus an die Thessa</w:t>
      </w:r>
      <w:r w:rsidR="00BD1AA7">
        <w:rPr>
          <w:sz w:val="20"/>
          <w:szCs w:val="20"/>
          <w:lang w:val="de-DE"/>
        </w:rPr>
        <w:t>l</w:t>
      </w:r>
      <w:r w:rsidR="00095CFB" w:rsidRPr="00BD1AA7">
        <w:rPr>
          <w:sz w:val="20"/>
          <w:szCs w:val="20"/>
          <w:lang w:val="de-DE"/>
        </w:rPr>
        <w:t>o</w:t>
      </w:r>
      <w:r w:rsidR="00BD1AA7">
        <w:rPr>
          <w:sz w:val="20"/>
          <w:szCs w:val="20"/>
          <w:lang w:val="de-DE"/>
        </w:rPr>
        <w:t>n</w:t>
      </w:r>
      <w:r w:rsidR="00095CFB" w:rsidRPr="00BD1AA7">
        <w:rPr>
          <w:sz w:val="20"/>
          <w:szCs w:val="20"/>
          <w:lang w:val="de-DE"/>
        </w:rPr>
        <w:t>icher</w:t>
      </w:r>
      <w:r w:rsidR="00EC073C" w:rsidRPr="00BD1AA7">
        <w:rPr>
          <w:sz w:val="20"/>
          <w:szCs w:val="20"/>
          <w:lang w:val="de-DE"/>
        </w:rPr>
        <w:t>, 3:10,</w:t>
      </w:r>
      <w:r w:rsidR="00EC073C" w:rsidRPr="00BD1AA7">
        <w:rPr>
          <w:rFonts w:ascii="Helvetica" w:hAnsi="Helvetica" w:cs="Arial"/>
          <w:caps/>
          <w:color w:val="083E53"/>
          <w:spacing w:val="60"/>
          <w:sz w:val="20"/>
          <w:szCs w:val="20"/>
          <w:lang w:val="de-DE"/>
        </w:rPr>
        <w:t xml:space="preserve"> </w:t>
      </w:r>
      <w:r w:rsidR="00EC073C" w:rsidRPr="00BD1AA7">
        <w:rPr>
          <w:sz w:val="20"/>
          <w:szCs w:val="20"/>
          <w:lang w:val="de-DE"/>
        </w:rPr>
        <w:t>schreibt Tolstoi</w:t>
      </w:r>
      <w:r w:rsidR="00BD1AA7">
        <w:rPr>
          <w:sz w:val="20"/>
          <w:szCs w:val="20"/>
          <w:lang w:val="de-DE"/>
        </w:rPr>
        <w:t xml:space="preserve"> in dem Spätwerk </w:t>
      </w:r>
      <w:r w:rsidR="00BD1AA7" w:rsidRPr="00BD1AA7">
        <w:rPr>
          <w:i/>
          <w:sz w:val="20"/>
          <w:szCs w:val="20"/>
          <w:lang w:val="de-DE"/>
        </w:rPr>
        <w:t>Der Lebensweg</w:t>
      </w:r>
      <w:r w:rsidR="00EC073C" w:rsidRPr="00BD1AA7">
        <w:rPr>
          <w:sz w:val="20"/>
          <w:szCs w:val="20"/>
          <w:lang w:val="de-DE"/>
        </w:rPr>
        <w:t xml:space="preserve">: „Wer nicht arbeiten will, soll nicht essen.“ </w:t>
      </w:r>
      <w:r w:rsidR="00BD1AA7">
        <w:rPr>
          <w:sz w:val="20"/>
          <w:szCs w:val="20"/>
          <w:lang w:val="de-DE"/>
        </w:rPr>
        <w:t xml:space="preserve">sowie </w:t>
      </w:r>
      <w:r w:rsidR="00EC073C" w:rsidRPr="00BD1AA7">
        <w:rPr>
          <w:sz w:val="20"/>
          <w:szCs w:val="20"/>
          <w:lang w:val="de-DE"/>
        </w:rPr>
        <w:t>„Wer sich nicht selbst ernährt, sondern durch andere ernähren läßt, ist ein Menschenfresser.“ (</w:t>
      </w:r>
      <w:r w:rsidR="00BD1AA7" w:rsidRPr="00BD1AA7">
        <w:rPr>
          <w:sz w:val="20"/>
          <w:szCs w:val="20"/>
          <w:lang w:val="de-DE"/>
        </w:rPr>
        <w:t xml:space="preserve">Leo Tolstoi: </w:t>
      </w:r>
      <w:r w:rsidR="00BD1AA7" w:rsidRPr="00BD1AA7">
        <w:rPr>
          <w:i/>
          <w:sz w:val="20"/>
          <w:szCs w:val="20"/>
          <w:lang w:val="de-DE"/>
        </w:rPr>
        <w:t>Der Lebensweg. Ein Buch für Wahrheitssucher. Ins Deutsche übertragen von Dr. Adolf Heß</w:t>
      </w:r>
      <w:r w:rsidR="00BD1AA7" w:rsidRPr="00BD1AA7">
        <w:rPr>
          <w:sz w:val="20"/>
          <w:szCs w:val="20"/>
          <w:lang w:val="de-DE"/>
        </w:rPr>
        <w:t xml:space="preserve">. Leipzig: Verlagsbuchhandlung Schulze &amp; Co, 1912, </w:t>
      </w:r>
      <w:r w:rsidR="00BD1AA7">
        <w:rPr>
          <w:sz w:val="20"/>
          <w:szCs w:val="20"/>
          <w:lang w:val="de-DE"/>
        </w:rPr>
        <w:t xml:space="preserve">vor allem das Kapitel </w:t>
      </w:r>
      <w:r w:rsidR="00BD1AA7" w:rsidRPr="00BD1AA7">
        <w:rPr>
          <w:sz w:val="20"/>
          <w:szCs w:val="20"/>
          <w:lang w:val="de-DE"/>
        </w:rPr>
        <w:t>„Müßiggang“</w:t>
      </w:r>
      <w:r w:rsidR="00BD1AA7">
        <w:rPr>
          <w:sz w:val="20"/>
          <w:szCs w:val="20"/>
          <w:lang w:val="de-DE"/>
        </w:rPr>
        <w:t xml:space="preserve">, </w:t>
      </w:r>
      <w:r w:rsidR="00BD1AA7" w:rsidRPr="00BD1AA7">
        <w:rPr>
          <w:sz w:val="20"/>
          <w:szCs w:val="20"/>
          <w:lang w:val="de-DE"/>
        </w:rPr>
        <w:t>131-134</w:t>
      </w:r>
      <w:r w:rsidR="00BD1AA7">
        <w:rPr>
          <w:sz w:val="20"/>
          <w:szCs w:val="20"/>
          <w:lang w:val="de-DE"/>
        </w:rPr>
        <w:t xml:space="preserve">, hier: </w:t>
      </w:r>
      <w:r w:rsidR="00EC073C" w:rsidRPr="00BD1AA7">
        <w:rPr>
          <w:sz w:val="20"/>
          <w:szCs w:val="20"/>
          <w:lang w:val="de-DE"/>
        </w:rPr>
        <w:t>131)</w:t>
      </w:r>
      <w:r w:rsidR="00BD1AA7">
        <w:rPr>
          <w:sz w:val="20"/>
          <w:szCs w:val="20"/>
          <w:lang w:val="de-DE"/>
        </w:rPr>
        <w:t>.</w:t>
      </w:r>
      <w:r w:rsidR="007B5A36" w:rsidRPr="00BD1AA7">
        <w:rPr>
          <w:sz w:val="20"/>
          <w:szCs w:val="20"/>
          <w:lang w:val="de-DE"/>
        </w:rPr>
        <w:t xml:space="preserve"> </w:t>
      </w:r>
    </w:p>
  </w:footnote>
  <w:footnote w:id="17">
    <w:p w:rsidR="009B6C96" w:rsidRPr="00BD1AA7" w:rsidRDefault="009B6C96">
      <w:pPr>
        <w:pStyle w:val="FootnoteText"/>
        <w:rPr>
          <w:lang w:val="de-DE"/>
        </w:rPr>
      </w:pPr>
      <w:r w:rsidRPr="00BD1AA7">
        <w:rPr>
          <w:rStyle w:val="FootnoteReference"/>
        </w:rPr>
        <w:footnoteRef/>
      </w:r>
      <w:r w:rsidR="0006206F" w:rsidRPr="00BD1AA7">
        <w:rPr>
          <w:lang w:val="de-DE"/>
        </w:rPr>
        <w:t xml:space="preserve"> </w:t>
      </w:r>
      <w:r w:rsidR="00BD1AA7" w:rsidRPr="00BD1AA7">
        <w:rPr>
          <w:lang w:val="de-DE"/>
        </w:rPr>
        <w:t xml:space="preserve">Der Titel der französischen </w:t>
      </w:r>
      <w:r w:rsidR="00BD1AA7">
        <w:rPr>
          <w:lang w:val="de-DE"/>
        </w:rPr>
        <w:t>Originala</w:t>
      </w:r>
      <w:r w:rsidR="00BD1AA7" w:rsidRPr="00BD1AA7">
        <w:rPr>
          <w:lang w:val="de-DE"/>
        </w:rPr>
        <w:t xml:space="preserve">usgabe lautet </w:t>
      </w:r>
      <w:r w:rsidRPr="00BD1AA7">
        <w:rPr>
          <w:i/>
          <w:lang w:val="de-DE"/>
        </w:rPr>
        <w:t>L’Affaire Clémenceau</w:t>
      </w:r>
      <w:r w:rsidR="00BD1AA7">
        <w:rPr>
          <w:i/>
          <w:lang w:val="de-DE"/>
        </w:rPr>
        <w:t>.</w:t>
      </w:r>
    </w:p>
  </w:footnote>
  <w:footnote w:id="18">
    <w:p w:rsidR="00BD1AA7" w:rsidRPr="00BD1AA7" w:rsidRDefault="00BD1AA7" w:rsidP="00BD1AA7">
      <w:pPr>
        <w:pStyle w:val="FootnoteText"/>
        <w:rPr>
          <w:lang w:val="de-DE"/>
        </w:rPr>
      </w:pPr>
      <w:r w:rsidRPr="00BD1AA7">
        <w:rPr>
          <w:rStyle w:val="FootnoteReference"/>
        </w:rPr>
        <w:footnoteRef/>
      </w:r>
      <w:r w:rsidRPr="00BD1AA7">
        <w:rPr>
          <w:lang w:val="de-DE"/>
        </w:rPr>
        <w:t xml:space="preserve"> Vgl. Markus 4:14, Markus 8:18.</w:t>
      </w:r>
    </w:p>
  </w:footnote>
  <w:footnote w:id="19">
    <w:p w:rsidR="00C844C2" w:rsidRPr="00BD1AA7" w:rsidRDefault="00C844C2" w:rsidP="0035216F">
      <w:pPr>
        <w:rPr>
          <w:sz w:val="20"/>
          <w:szCs w:val="20"/>
          <w:lang w:val="de-DE"/>
        </w:rPr>
      </w:pPr>
      <w:r w:rsidRPr="00BD1AA7">
        <w:rPr>
          <w:rStyle w:val="FootnoteReference"/>
          <w:sz w:val="20"/>
          <w:szCs w:val="20"/>
        </w:rPr>
        <w:footnoteRef/>
      </w:r>
      <w:r w:rsidRPr="00BD1AA7">
        <w:rPr>
          <w:sz w:val="20"/>
          <w:szCs w:val="20"/>
          <w:lang w:val="de-DE"/>
        </w:rPr>
        <w:t xml:space="preserve"> Das griechische Wort </w:t>
      </w:r>
      <w:r w:rsidRPr="00BD1AA7">
        <w:rPr>
          <w:i/>
          <w:sz w:val="20"/>
          <w:szCs w:val="20"/>
          <w:lang w:val="de-DE"/>
        </w:rPr>
        <w:t>metanoia</w:t>
      </w:r>
      <w:r w:rsidRPr="00BD1AA7">
        <w:rPr>
          <w:sz w:val="20"/>
          <w:szCs w:val="20"/>
          <w:lang w:val="de-DE"/>
        </w:rPr>
        <w:t xml:space="preserve"> (Substantiv; Verb: </w:t>
      </w:r>
      <w:r w:rsidRPr="00BD1AA7">
        <w:rPr>
          <w:i/>
          <w:sz w:val="20"/>
          <w:szCs w:val="20"/>
          <w:lang w:val="de-DE"/>
        </w:rPr>
        <w:t>metano</w:t>
      </w:r>
      <w:r w:rsidR="0035216F" w:rsidRPr="00BD1AA7">
        <w:rPr>
          <w:i/>
          <w:sz w:val="20"/>
          <w:szCs w:val="20"/>
          <w:lang w:val="de-DE"/>
        </w:rPr>
        <w:t>eo</w:t>
      </w:r>
      <w:r w:rsidRPr="00BD1AA7">
        <w:rPr>
          <w:sz w:val="20"/>
          <w:szCs w:val="20"/>
          <w:lang w:val="de-DE"/>
        </w:rPr>
        <w:t xml:space="preserve">, Imperativ Plural: </w:t>
      </w:r>
      <w:r w:rsidRPr="00BD1AA7">
        <w:rPr>
          <w:i/>
          <w:sz w:val="20"/>
          <w:szCs w:val="20"/>
          <w:lang w:val="de-DE"/>
        </w:rPr>
        <w:t>metanoeite</w:t>
      </w:r>
      <w:r w:rsidRPr="00BD1AA7">
        <w:rPr>
          <w:sz w:val="20"/>
          <w:szCs w:val="20"/>
          <w:lang w:val="de-DE"/>
        </w:rPr>
        <w:t xml:space="preserve">) setzt sich zusammen aus </w:t>
      </w:r>
      <w:r w:rsidR="004B4577" w:rsidRPr="00BD1AA7">
        <w:rPr>
          <w:sz w:val="20"/>
          <w:szCs w:val="20"/>
          <w:lang w:val="de-DE"/>
        </w:rPr>
        <w:t xml:space="preserve">dem Präfix </w:t>
      </w:r>
      <w:r w:rsidR="004B4577" w:rsidRPr="00BD1AA7">
        <w:rPr>
          <w:i/>
          <w:sz w:val="20"/>
          <w:szCs w:val="20"/>
          <w:lang w:val="de-DE"/>
        </w:rPr>
        <w:t>met</w:t>
      </w:r>
      <w:r w:rsidR="0035216F" w:rsidRPr="00BD1AA7">
        <w:rPr>
          <w:i/>
          <w:sz w:val="20"/>
          <w:szCs w:val="20"/>
          <w:lang w:val="de-DE"/>
        </w:rPr>
        <w:t>a</w:t>
      </w:r>
      <w:r w:rsidR="004B4577" w:rsidRPr="00BD1AA7">
        <w:rPr>
          <w:i/>
          <w:sz w:val="20"/>
          <w:szCs w:val="20"/>
          <w:lang w:val="de-DE"/>
        </w:rPr>
        <w:t>-</w:t>
      </w:r>
      <w:r w:rsidR="0035216F" w:rsidRPr="00BD1AA7">
        <w:rPr>
          <w:sz w:val="20"/>
          <w:szCs w:val="20"/>
          <w:lang w:val="de-DE"/>
        </w:rPr>
        <w:t xml:space="preserve"> (zeitlich oder in der Rangfolge: </w:t>
      </w:r>
      <w:r w:rsidR="0035216F" w:rsidRPr="00BD1AA7">
        <w:rPr>
          <w:i/>
          <w:sz w:val="20"/>
          <w:szCs w:val="20"/>
          <w:lang w:val="de-DE"/>
        </w:rPr>
        <w:t>nach</w:t>
      </w:r>
      <w:r w:rsidR="0035216F" w:rsidRPr="00BD1AA7">
        <w:rPr>
          <w:sz w:val="20"/>
          <w:szCs w:val="20"/>
          <w:lang w:val="de-DE"/>
        </w:rPr>
        <w:t xml:space="preserve">, </w:t>
      </w:r>
      <w:r w:rsidR="0035216F" w:rsidRPr="00BD1AA7">
        <w:rPr>
          <w:i/>
          <w:sz w:val="20"/>
          <w:szCs w:val="20"/>
          <w:lang w:val="de-DE"/>
        </w:rPr>
        <w:t>danach</w:t>
      </w:r>
      <w:r w:rsidR="0035216F" w:rsidRPr="00BD1AA7">
        <w:rPr>
          <w:sz w:val="20"/>
          <w:szCs w:val="20"/>
          <w:lang w:val="de-DE"/>
        </w:rPr>
        <w:t xml:space="preserve">, </w:t>
      </w:r>
      <w:r w:rsidR="0035216F" w:rsidRPr="00BD1AA7">
        <w:rPr>
          <w:i/>
          <w:sz w:val="20"/>
          <w:szCs w:val="20"/>
          <w:lang w:val="de-DE"/>
        </w:rPr>
        <w:t>hinter</w:t>
      </w:r>
      <w:r w:rsidR="0035216F" w:rsidRPr="00BD1AA7">
        <w:rPr>
          <w:sz w:val="20"/>
          <w:szCs w:val="20"/>
          <w:lang w:val="de-DE"/>
        </w:rPr>
        <w:t xml:space="preserve">) </w:t>
      </w:r>
      <w:r w:rsidR="004B4577" w:rsidRPr="00BD1AA7">
        <w:rPr>
          <w:sz w:val="20"/>
          <w:szCs w:val="20"/>
          <w:lang w:val="de-DE"/>
        </w:rPr>
        <w:t xml:space="preserve">und dem Substantiv </w:t>
      </w:r>
      <w:r w:rsidR="004B4577" w:rsidRPr="00BD1AA7">
        <w:rPr>
          <w:i/>
          <w:sz w:val="20"/>
          <w:szCs w:val="20"/>
          <w:lang w:val="de-DE"/>
        </w:rPr>
        <w:t>nous</w:t>
      </w:r>
      <w:r w:rsidR="004B4577" w:rsidRPr="00BD1AA7">
        <w:rPr>
          <w:sz w:val="20"/>
          <w:szCs w:val="20"/>
          <w:lang w:val="de-DE"/>
        </w:rPr>
        <w:t xml:space="preserve"> (</w:t>
      </w:r>
      <w:r w:rsidR="004B4577" w:rsidRPr="00BD1AA7">
        <w:rPr>
          <w:i/>
          <w:sz w:val="20"/>
          <w:szCs w:val="20"/>
          <w:lang w:val="de-DE"/>
        </w:rPr>
        <w:t>Geist</w:t>
      </w:r>
      <w:r w:rsidR="004B4577" w:rsidRPr="00BD1AA7">
        <w:rPr>
          <w:sz w:val="20"/>
          <w:szCs w:val="20"/>
          <w:lang w:val="de-DE"/>
        </w:rPr>
        <w:t xml:space="preserve">, </w:t>
      </w:r>
      <w:r w:rsidR="004B4577" w:rsidRPr="00BD1AA7">
        <w:rPr>
          <w:i/>
          <w:sz w:val="20"/>
          <w:szCs w:val="20"/>
          <w:lang w:val="de-DE"/>
        </w:rPr>
        <w:t>Intellekt</w:t>
      </w:r>
      <w:r w:rsidR="004B4577" w:rsidRPr="00BD1AA7">
        <w:rPr>
          <w:sz w:val="20"/>
          <w:szCs w:val="20"/>
          <w:lang w:val="de-DE"/>
        </w:rPr>
        <w:t xml:space="preserve"> oder </w:t>
      </w:r>
      <w:r w:rsidR="004B4577" w:rsidRPr="00BD1AA7">
        <w:rPr>
          <w:i/>
          <w:sz w:val="20"/>
          <w:szCs w:val="20"/>
          <w:lang w:val="de-DE"/>
        </w:rPr>
        <w:t>Verstand</w:t>
      </w:r>
      <w:r w:rsidR="004B4577" w:rsidRPr="00BD1AA7">
        <w:rPr>
          <w:sz w:val="20"/>
          <w:szCs w:val="20"/>
          <w:lang w:val="de-DE"/>
        </w:rPr>
        <w:t>)</w:t>
      </w:r>
      <w:r w:rsidR="004B4577" w:rsidRPr="00BD1AA7">
        <w:rPr>
          <w:iCs/>
          <w:color w:val="2B3330"/>
          <w:sz w:val="20"/>
          <w:szCs w:val="20"/>
          <w:bdr w:val="none" w:sz="0" w:space="0" w:color="auto" w:frame="1"/>
          <w:lang w:val="de-DE"/>
        </w:rPr>
        <w:t xml:space="preserve">; </w:t>
      </w:r>
      <w:r w:rsidR="004B4577" w:rsidRPr="00BD1AA7">
        <w:rPr>
          <w:i/>
          <w:iCs/>
          <w:color w:val="2B3330"/>
          <w:sz w:val="20"/>
          <w:szCs w:val="20"/>
          <w:bdr w:val="none" w:sz="0" w:space="0" w:color="auto" w:frame="1"/>
          <w:lang w:val="de-DE"/>
        </w:rPr>
        <w:t>metanoia</w:t>
      </w:r>
      <w:r w:rsidR="004B4577" w:rsidRPr="00BD1AA7">
        <w:rPr>
          <w:iCs/>
          <w:color w:val="2B3330"/>
          <w:sz w:val="20"/>
          <w:szCs w:val="20"/>
          <w:bdr w:val="none" w:sz="0" w:space="0" w:color="auto" w:frame="1"/>
          <w:lang w:val="de-DE"/>
        </w:rPr>
        <w:t xml:space="preserve"> kann übersetzt werden</w:t>
      </w:r>
      <w:r w:rsidR="004B4577" w:rsidRPr="00BD1AA7">
        <w:rPr>
          <w:rFonts w:ascii="georgia" w:hAnsi="georgia"/>
          <w:iCs/>
          <w:color w:val="2B3330"/>
          <w:sz w:val="20"/>
          <w:szCs w:val="20"/>
          <w:bdr w:val="none" w:sz="0" w:space="0" w:color="auto" w:frame="1"/>
          <w:lang w:val="de-DE"/>
        </w:rPr>
        <w:t xml:space="preserve"> als </w:t>
      </w:r>
      <w:r w:rsidRPr="00BD1AA7">
        <w:rPr>
          <w:sz w:val="20"/>
          <w:szCs w:val="20"/>
          <w:lang w:val="de-DE"/>
        </w:rPr>
        <w:t>Sinnesänderung, Sinneswandlung, Gesinnungswandel, Umdenken, Umkehr, Bekehrung, Bedauern, Reue, Buße</w:t>
      </w:r>
      <w:r w:rsidR="0035216F" w:rsidRPr="00BD1AA7">
        <w:rPr>
          <w:sz w:val="20"/>
          <w:szCs w:val="20"/>
          <w:lang w:val="de-DE"/>
        </w:rPr>
        <w:t xml:space="preserve">. </w:t>
      </w:r>
      <w:r w:rsidR="0035216F" w:rsidRPr="00BD1AA7">
        <w:rPr>
          <w:i/>
          <w:sz w:val="20"/>
          <w:szCs w:val="20"/>
          <w:lang w:val="de-DE"/>
        </w:rPr>
        <w:t>Metanoia</w:t>
      </w:r>
      <w:r w:rsidR="0035216F" w:rsidRPr="00BD1AA7">
        <w:rPr>
          <w:sz w:val="20"/>
          <w:szCs w:val="20"/>
          <w:lang w:val="de-DE"/>
        </w:rPr>
        <w:t xml:space="preserve"> ist ein</w:t>
      </w:r>
      <w:r w:rsidRPr="00BD1AA7">
        <w:rPr>
          <w:sz w:val="20"/>
          <w:szCs w:val="20"/>
          <w:lang w:val="de-DE"/>
        </w:rPr>
        <w:t xml:space="preserve"> wichtiger theologischer Begriff im Neuen Testament, der dort </w:t>
      </w:r>
      <w:proofErr w:type="gramStart"/>
      <w:r w:rsidRPr="00BD1AA7">
        <w:rPr>
          <w:sz w:val="20"/>
          <w:szCs w:val="20"/>
          <w:lang w:val="de-DE"/>
        </w:rPr>
        <w:t>34 mal</w:t>
      </w:r>
      <w:proofErr w:type="gramEnd"/>
      <w:r w:rsidRPr="00BD1AA7">
        <w:rPr>
          <w:sz w:val="20"/>
          <w:szCs w:val="20"/>
          <w:lang w:val="de-DE"/>
        </w:rPr>
        <w:t xml:space="preserve"> (als Verb) bzw. 22 mal (als Substantiv) vorkommt. Während es die römisch-katholische Tradition vorzieht, </w:t>
      </w:r>
      <w:r w:rsidRPr="00BD1AA7">
        <w:rPr>
          <w:i/>
          <w:sz w:val="20"/>
          <w:szCs w:val="20"/>
          <w:lang w:val="de-DE"/>
        </w:rPr>
        <w:t>metanoia</w:t>
      </w:r>
      <w:r w:rsidRPr="00BD1AA7">
        <w:rPr>
          <w:sz w:val="20"/>
          <w:szCs w:val="20"/>
          <w:lang w:val="de-DE"/>
        </w:rPr>
        <w:t xml:space="preserve"> mit Buße (lateinisch </w:t>
      </w:r>
      <w:r w:rsidRPr="00BD1AA7">
        <w:rPr>
          <w:i/>
          <w:sz w:val="20"/>
          <w:szCs w:val="20"/>
          <w:lang w:val="de-DE"/>
        </w:rPr>
        <w:t>paenitentia</w:t>
      </w:r>
      <w:r w:rsidRPr="00BD1AA7">
        <w:rPr>
          <w:sz w:val="20"/>
          <w:szCs w:val="20"/>
          <w:lang w:val="de-DE"/>
        </w:rPr>
        <w:t xml:space="preserve"> bzw. </w:t>
      </w:r>
      <w:r w:rsidRPr="00BD1AA7">
        <w:rPr>
          <w:i/>
          <w:sz w:val="20"/>
          <w:szCs w:val="20"/>
          <w:lang w:val="de-DE"/>
        </w:rPr>
        <w:t>poenitentia</w:t>
      </w:r>
      <w:r w:rsidRPr="00BD1AA7">
        <w:rPr>
          <w:sz w:val="20"/>
          <w:szCs w:val="20"/>
          <w:lang w:val="de-DE"/>
        </w:rPr>
        <w:t xml:space="preserve">) wiederzugeben, kritisierte Luther dieses Verständnis, vor allem, weil derart das Bußsakrament der Kirche und der Ablass legitimiert wurden (siehe hierzu die erste von Luthers „Disputationsthesen zur Klärung der Kraft der Ablässe“ und die dazugehörigen „Erklärungen und Beweise der Thesen von der Kraft der Ablässe“, in Martin Luther: </w:t>
      </w:r>
      <w:r w:rsidRPr="00BD1AA7">
        <w:rPr>
          <w:i/>
          <w:sz w:val="20"/>
          <w:szCs w:val="20"/>
          <w:lang w:val="de-DE"/>
        </w:rPr>
        <w:t>Die 95 Thesen. Lateinisch / Deutsch. Mit Quellen zum Ablassstreit herausgegeben von Johannes Schilling</w:t>
      </w:r>
      <w:r w:rsidRPr="00BD1AA7">
        <w:rPr>
          <w:sz w:val="20"/>
          <w:szCs w:val="20"/>
          <w:lang w:val="de-DE"/>
        </w:rPr>
        <w:t xml:space="preserve">. Stuttgart: Reclam, 2016, 9, 50-52). </w:t>
      </w:r>
      <w:r w:rsidR="0035216F" w:rsidRPr="00BD1AA7">
        <w:rPr>
          <w:sz w:val="20"/>
          <w:szCs w:val="20"/>
          <w:lang w:val="de-DE"/>
        </w:rPr>
        <w:t>Luther</w:t>
      </w:r>
      <w:r w:rsidRPr="00BD1AA7">
        <w:rPr>
          <w:sz w:val="20"/>
          <w:szCs w:val="20"/>
          <w:lang w:val="de-DE"/>
        </w:rPr>
        <w:t xml:space="preserve"> bemerkt hierzu, dass die Buße „unmöglich ohne Änderung des Sinnes und der (Eigen-)Liebe geschehen“ könne (Brief an Staupitz vom 30. Mai 1518, in: Martin Luther: </w:t>
      </w:r>
      <w:r w:rsidRPr="00BD1AA7">
        <w:rPr>
          <w:i/>
          <w:sz w:val="20"/>
          <w:szCs w:val="20"/>
          <w:lang w:val="de-DE"/>
        </w:rPr>
        <w:t>Luther deutsch. Die Werke Martin Luthers in neuer Auswahl für die Gegenwart. Band 2: Der Reformator. Herausgegeben von Kurt Aland</w:t>
      </w:r>
      <w:r w:rsidRPr="00BD1AA7">
        <w:rPr>
          <w:sz w:val="20"/>
          <w:szCs w:val="20"/>
          <w:lang w:val="de-DE"/>
        </w:rPr>
        <w:t xml:space="preserve">. Göttingen: Vandenhoeck &amp; Ruprecht, 1991, 29). Der Buße müsse, so Luther, „eine völlige Veränderung der Gedanken und der Gesinnung“ vorhergehen (ebd.). Die Übersetzung des russischen Bibeltextes von </w:t>
      </w:r>
      <w:r w:rsidRPr="00BD1AA7">
        <w:rPr>
          <w:i/>
          <w:sz w:val="20"/>
          <w:szCs w:val="20"/>
          <w:lang w:val="de-DE"/>
        </w:rPr>
        <w:t>metanoiete</w:t>
      </w:r>
      <w:r w:rsidRPr="00BD1AA7">
        <w:rPr>
          <w:sz w:val="20"/>
          <w:szCs w:val="20"/>
          <w:lang w:val="de-DE"/>
        </w:rPr>
        <w:t xml:space="preserve"> gab dem Aufsatz Tolstois aus dem Jahre 1904 gegen den russisch-japanischen Krieg seinen Titel: „Odumajtes!“, auf deutsch: „Besinnet Euch! (Tut Buße) Ein Wort zum Russisch-Japanischen Krieg.“ Dort heißt es: „Christus hat gesagt: Besinnet Euch. Das heißt: jeder Mensch halte still in seiner Tätigkeit und frage sich: Wer bist Du, woher kommst Du, was ist Deine Bestimmung?“ (In: Leo Tolstoi: </w:t>
      </w:r>
      <w:r w:rsidRPr="00BD1AA7">
        <w:rPr>
          <w:i/>
          <w:sz w:val="20"/>
          <w:szCs w:val="20"/>
          <w:lang w:val="de-DE"/>
        </w:rPr>
        <w:t>Religiös-ethische Flugschriften Band II. Sämtliche Werke. I. Serie. Sozial-ethische Schriften. Band 12</w:t>
      </w:r>
      <w:r w:rsidRPr="00BD1AA7">
        <w:rPr>
          <w:sz w:val="20"/>
          <w:szCs w:val="20"/>
          <w:lang w:val="de-DE"/>
        </w:rPr>
        <w:t xml:space="preserve">. Jena: Diederichs, 1911, 1-100, hier: 39). </w:t>
      </w:r>
    </w:p>
  </w:footnote>
  <w:footnote w:id="20">
    <w:p w:rsidR="0000710D" w:rsidRPr="0000710D" w:rsidRDefault="0000710D">
      <w:pPr>
        <w:pStyle w:val="FootnoteText"/>
        <w:rPr>
          <w:lang w:val="de-DE"/>
        </w:rPr>
      </w:pPr>
      <w:r>
        <w:rPr>
          <w:rStyle w:val="FootnoteReference"/>
        </w:rPr>
        <w:footnoteRef/>
      </w:r>
      <w:r w:rsidRPr="0000710D">
        <w:rPr>
          <w:lang w:val="de-DE"/>
        </w:rPr>
        <w:t xml:space="preserve"> </w:t>
      </w:r>
      <w:r>
        <w:rPr>
          <w:lang w:val="de-DE"/>
        </w:rPr>
        <w:t xml:space="preserve">Vgl. Lukas 13:3, 13:5. </w:t>
      </w:r>
    </w:p>
  </w:footnote>
  <w:footnote w:id="21">
    <w:p w:rsidR="00655460" w:rsidRPr="00BD1AA7" w:rsidRDefault="00655460" w:rsidP="00655460">
      <w:pPr>
        <w:pStyle w:val="FootnoteText"/>
        <w:rPr>
          <w:lang w:val="de-DE"/>
        </w:rPr>
      </w:pPr>
      <w:r w:rsidRPr="00BD1AA7">
        <w:rPr>
          <w:rStyle w:val="FootnoteReference"/>
        </w:rPr>
        <w:footnoteRef/>
      </w:r>
      <w:r w:rsidRPr="00BD1AA7">
        <w:rPr>
          <w:lang w:val="de-DE"/>
        </w:rPr>
        <w:t xml:space="preserve"> </w:t>
      </w:r>
      <w:r w:rsidR="000F1702">
        <w:rPr>
          <w:lang w:val="de-DE"/>
        </w:rPr>
        <w:t xml:space="preserve">Vgl. </w:t>
      </w:r>
      <w:r w:rsidRPr="00BD1AA7">
        <w:rPr>
          <w:lang w:val="de-DE"/>
        </w:rPr>
        <w:t>Lukas 14:</w:t>
      </w:r>
      <w:r w:rsidR="00E442FF">
        <w:rPr>
          <w:lang w:val="de-DE"/>
        </w:rPr>
        <w:t>15-2</w:t>
      </w:r>
      <w:r w:rsidRPr="00BD1AA7">
        <w:rPr>
          <w:lang w:val="de-DE"/>
        </w:rPr>
        <w:t>4</w:t>
      </w:r>
      <w:r w:rsidR="00E442FF">
        <w:rPr>
          <w:lang w:val="de-DE"/>
        </w:rPr>
        <w:t xml:space="preserve"> (</w:t>
      </w:r>
      <w:r w:rsidRPr="00BD1AA7">
        <w:rPr>
          <w:lang w:val="de-DE"/>
        </w:rPr>
        <w:t>Das Gleichnis vom Abendmahl</w:t>
      </w:r>
      <w:r w:rsidR="00E442FF">
        <w:rPr>
          <w:lang w:val="de-DE"/>
        </w:rPr>
        <w:t>)</w:t>
      </w:r>
      <w:r w:rsidRPr="00BD1AA7">
        <w:rPr>
          <w:lang w:val="de-DE"/>
        </w:rPr>
        <w:t xml:space="preserve">. </w:t>
      </w:r>
    </w:p>
  </w:footnote>
  <w:footnote w:id="22">
    <w:p w:rsidR="00A729B3" w:rsidRPr="00BD1AA7" w:rsidRDefault="00A729B3">
      <w:pPr>
        <w:pStyle w:val="FootnoteText"/>
        <w:rPr>
          <w:lang w:val="de-DE"/>
        </w:rPr>
      </w:pPr>
      <w:r w:rsidRPr="00BD1AA7">
        <w:rPr>
          <w:rStyle w:val="FootnoteReference"/>
        </w:rPr>
        <w:footnoteRef/>
      </w:r>
      <w:r w:rsidRPr="00BD1AA7">
        <w:t xml:space="preserve"> </w:t>
      </w:r>
      <w:r w:rsidR="000F1702">
        <w:t xml:space="preserve">Vgl. </w:t>
      </w:r>
      <w:r w:rsidRPr="00BD1AA7">
        <w:rPr>
          <w:lang w:val="de-DE"/>
        </w:rPr>
        <w:t>Matthäus, 6:24-34.</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53A7ACD"/>
    <w:multiLevelType w:val="multilevel"/>
    <w:tmpl w:val="DFCC2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F2E5850"/>
    <w:multiLevelType w:val="multilevel"/>
    <w:tmpl w:val="A0FA1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FCE"/>
    <w:rsid w:val="00002B66"/>
    <w:rsid w:val="0000710D"/>
    <w:rsid w:val="0003492E"/>
    <w:rsid w:val="00051495"/>
    <w:rsid w:val="0005511D"/>
    <w:rsid w:val="0006206F"/>
    <w:rsid w:val="00062F16"/>
    <w:rsid w:val="0008769E"/>
    <w:rsid w:val="00095CFB"/>
    <w:rsid w:val="000C16A3"/>
    <w:rsid w:val="000F1702"/>
    <w:rsid w:val="00120EE0"/>
    <w:rsid w:val="001231ED"/>
    <w:rsid w:val="00127D8F"/>
    <w:rsid w:val="001322BF"/>
    <w:rsid w:val="00156A60"/>
    <w:rsid w:val="00156E97"/>
    <w:rsid w:val="0016205E"/>
    <w:rsid w:val="001C2581"/>
    <w:rsid w:val="001D0FB0"/>
    <w:rsid w:val="001D63B2"/>
    <w:rsid w:val="001F058B"/>
    <w:rsid w:val="001F6360"/>
    <w:rsid w:val="0021028D"/>
    <w:rsid w:val="00224209"/>
    <w:rsid w:val="002360BA"/>
    <w:rsid w:val="00244107"/>
    <w:rsid w:val="0025331E"/>
    <w:rsid w:val="002645B6"/>
    <w:rsid w:val="002760A3"/>
    <w:rsid w:val="002776F6"/>
    <w:rsid w:val="00280EB0"/>
    <w:rsid w:val="00287C32"/>
    <w:rsid w:val="00297FDA"/>
    <w:rsid w:val="002B03E2"/>
    <w:rsid w:val="00302732"/>
    <w:rsid w:val="0031362A"/>
    <w:rsid w:val="0033141A"/>
    <w:rsid w:val="0034473D"/>
    <w:rsid w:val="00351765"/>
    <w:rsid w:val="0035216F"/>
    <w:rsid w:val="0035228E"/>
    <w:rsid w:val="00356EDE"/>
    <w:rsid w:val="00376434"/>
    <w:rsid w:val="0039266F"/>
    <w:rsid w:val="00393680"/>
    <w:rsid w:val="00395CDE"/>
    <w:rsid w:val="003B0CE4"/>
    <w:rsid w:val="003C28AD"/>
    <w:rsid w:val="003D5572"/>
    <w:rsid w:val="003E2114"/>
    <w:rsid w:val="00426F00"/>
    <w:rsid w:val="00487AAC"/>
    <w:rsid w:val="004A09F7"/>
    <w:rsid w:val="004B4577"/>
    <w:rsid w:val="004C5AFA"/>
    <w:rsid w:val="005005AD"/>
    <w:rsid w:val="00505D4F"/>
    <w:rsid w:val="005112FC"/>
    <w:rsid w:val="00511A3D"/>
    <w:rsid w:val="00531846"/>
    <w:rsid w:val="0055526E"/>
    <w:rsid w:val="00567C0B"/>
    <w:rsid w:val="005A075F"/>
    <w:rsid w:val="005E5844"/>
    <w:rsid w:val="006039A5"/>
    <w:rsid w:val="006177C6"/>
    <w:rsid w:val="00631427"/>
    <w:rsid w:val="00635244"/>
    <w:rsid w:val="00636287"/>
    <w:rsid w:val="00655460"/>
    <w:rsid w:val="00655F91"/>
    <w:rsid w:val="00671641"/>
    <w:rsid w:val="00675F7A"/>
    <w:rsid w:val="006C08BF"/>
    <w:rsid w:val="006D3404"/>
    <w:rsid w:val="006E0AF6"/>
    <w:rsid w:val="006F3A33"/>
    <w:rsid w:val="00717172"/>
    <w:rsid w:val="00726DE5"/>
    <w:rsid w:val="00735C0A"/>
    <w:rsid w:val="007447E4"/>
    <w:rsid w:val="007505D0"/>
    <w:rsid w:val="00767E4B"/>
    <w:rsid w:val="00786C67"/>
    <w:rsid w:val="00790BF5"/>
    <w:rsid w:val="00791854"/>
    <w:rsid w:val="007A366A"/>
    <w:rsid w:val="007A48E2"/>
    <w:rsid w:val="007B5A36"/>
    <w:rsid w:val="007F17F5"/>
    <w:rsid w:val="00817C3A"/>
    <w:rsid w:val="008319A9"/>
    <w:rsid w:val="008976A8"/>
    <w:rsid w:val="008A5E0E"/>
    <w:rsid w:val="008B782C"/>
    <w:rsid w:val="008C0D98"/>
    <w:rsid w:val="008C6207"/>
    <w:rsid w:val="008E5A10"/>
    <w:rsid w:val="0092353B"/>
    <w:rsid w:val="009308FF"/>
    <w:rsid w:val="00930B28"/>
    <w:rsid w:val="00934034"/>
    <w:rsid w:val="0094064B"/>
    <w:rsid w:val="009739AF"/>
    <w:rsid w:val="00980994"/>
    <w:rsid w:val="009A661F"/>
    <w:rsid w:val="009B6C96"/>
    <w:rsid w:val="009C7C72"/>
    <w:rsid w:val="009E4E58"/>
    <w:rsid w:val="00A42D0F"/>
    <w:rsid w:val="00A729B3"/>
    <w:rsid w:val="00A83DDC"/>
    <w:rsid w:val="00A91D3F"/>
    <w:rsid w:val="00AD5C5C"/>
    <w:rsid w:val="00AF4911"/>
    <w:rsid w:val="00B10162"/>
    <w:rsid w:val="00B91893"/>
    <w:rsid w:val="00BD1AA7"/>
    <w:rsid w:val="00BE7FF8"/>
    <w:rsid w:val="00C05965"/>
    <w:rsid w:val="00C43474"/>
    <w:rsid w:val="00C46651"/>
    <w:rsid w:val="00C46E58"/>
    <w:rsid w:val="00C615C4"/>
    <w:rsid w:val="00C844C2"/>
    <w:rsid w:val="00C941D8"/>
    <w:rsid w:val="00CB27A9"/>
    <w:rsid w:val="00CF56F7"/>
    <w:rsid w:val="00CF7C55"/>
    <w:rsid w:val="00D17E0B"/>
    <w:rsid w:val="00D22AD2"/>
    <w:rsid w:val="00D31A9D"/>
    <w:rsid w:val="00D46D84"/>
    <w:rsid w:val="00D51E06"/>
    <w:rsid w:val="00D636FA"/>
    <w:rsid w:val="00DD3BD0"/>
    <w:rsid w:val="00DD50D1"/>
    <w:rsid w:val="00DF3D18"/>
    <w:rsid w:val="00E23893"/>
    <w:rsid w:val="00E442FF"/>
    <w:rsid w:val="00E45154"/>
    <w:rsid w:val="00E603A1"/>
    <w:rsid w:val="00E65A6E"/>
    <w:rsid w:val="00E9148C"/>
    <w:rsid w:val="00EC073C"/>
    <w:rsid w:val="00ED0A08"/>
    <w:rsid w:val="00ED1FCE"/>
    <w:rsid w:val="00EF5D30"/>
    <w:rsid w:val="00F56B22"/>
    <w:rsid w:val="00F616B0"/>
    <w:rsid w:val="00F63FE5"/>
    <w:rsid w:val="00F775B1"/>
    <w:rsid w:val="00FA1703"/>
    <w:rsid w:val="00FA6DA0"/>
    <w:rsid w:val="00FF5A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2A7D71"/>
  <w14:defaultImageDpi w14:val="32767"/>
  <w15:chartTrackingRefBased/>
  <w15:docId w15:val="{5F13285E-AAE6-C243-A8FF-D620503B4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D22AD2"/>
    <w:rPr>
      <w:rFonts w:ascii="Times New Roman" w:eastAsia="Times New Roman" w:hAnsi="Times New Roman" w:cs="Times New Roman"/>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ED1FCE"/>
    <w:rPr>
      <w:rFonts w:asciiTheme="minorHAnsi" w:eastAsiaTheme="minorHAnsi" w:hAnsiTheme="minorHAnsi" w:cstheme="minorBidi"/>
      <w:sz w:val="20"/>
      <w:szCs w:val="20"/>
      <w:lang w:val="en-US"/>
    </w:rPr>
  </w:style>
  <w:style w:type="character" w:customStyle="1" w:styleId="FootnoteTextChar">
    <w:name w:val="Footnote Text Char"/>
    <w:basedOn w:val="DefaultParagraphFont"/>
    <w:link w:val="FootnoteText"/>
    <w:uiPriority w:val="99"/>
    <w:semiHidden/>
    <w:rsid w:val="00ED1FCE"/>
    <w:rPr>
      <w:sz w:val="20"/>
      <w:szCs w:val="20"/>
    </w:rPr>
  </w:style>
  <w:style w:type="character" w:styleId="FootnoteReference">
    <w:name w:val="footnote reference"/>
    <w:basedOn w:val="DefaultParagraphFont"/>
    <w:uiPriority w:val="99"/>
    <w:semiHidden/>
    <w:unhideWhenUsed/>
    <w:rsid w:val="00ED1FCE"/>
    <w:rPr>
      <w:vertAlign w:val="superscript"/>
    </w:rPr>
  </w:style>
  <w:style w:type="character" w:customStyle="1" w:styleId="apple-converted-space">
    <w:name w:val="apple-converted-space"/>
    <w:basedOn w:val="DefaultParagraphFont"/>
    <w:rsid w:val="00DF3D18"/>
  </w:style>
  <w:style w:type="paragraph" w:customStyle="1" w:styleId="name">
    <w:name w:val="name"/>
    <w:basedOn w:val="Normal"/>
    <w:rsid w:val="00EC073C"/>
    <w:pPr>
      <w:spacing w:before="100" w:beforeAutospacing="1" w:after="100" w:afterAutospacing="1"/>
    </w:pPr>
  </w:style>
  <w:style w:type="character" w:styleId="Emphasis">
    <w:name w:val="Emphasis"/>
    <w:basedOn w:val="DefaultParagraphFont"/>
    <w:uiPriority w:val="20"/>
    <w:qFormat/>
    <w:rsid w:val="00EC073C"/>
    <w:rPr>
      <w:i/>
      <w:iCs/>
    </w:rPr>
  </w:style>
  <w:style w:type="character" w:styleId="Hyperlink">
    <w:name w:val="Hyperlink"/>
    <w:basedOn w:val="DefaultParagraphFont"/>
    <w:uiPriority w:val="99"/>
    <w:semiHidden/>
    <w:unhideWhenUsed/>
    <w:rsid w:val="009308FF"/>
    <w:rPr>
      <w:color w:val="0000FF"/>
      <w:u w:val="single"/>
    </w:rPr>
  </w:style>
  <w:style w:type="paragraph" w:styleId="ListParagraph">
    <w:name w:val="List Paragraph"/>
    <w:basedOn w:val="Normal"/>
    <w:uiPriority w:val="34"/>
    <w:qFormat/>
    <w:rsid w:val="005112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18399">
      <w:bodyDiv w:val="1"/>
      <w:marLeft w:val="0"/>
      <w:marRight w:val="0"/>
      <w:marTop w:val="0"/>
      <w:marBottom w:val="0"/>
      <w:divBdr>
        <w:top w:val="none" w:sz="0" w:space="0" w:color="auto"/>
        <w:left w:val="none" w:sz="0" w:space="0" w:color="auto"/>
        <w:bottom w:val="none" w:sz="0" w:space="0" w:color="auto"/>
        <w:right w:val="none" w:sz="0" w:space="0" w:color="auto"/>
      </w:divBdr>
    </w:div>
    <w:div w:id="73092733">
      <w:bodyDiv w:val="1"/>
      <w:marLeft w:val="0"/>
      <w:marRight w:val="0"/>
      <w:marTop w:val="0"/>
      <w:marBottom w:val="0"/>
      <w:divBdr>
        <w:top w:val="none" w:sz="0" w:space="0" w:color="auto"/>
        <w:left w:val="none" w:sz="0" w:space="0" w:color="auto"/>
        <w:bottom w:val="none" w:sz="0" w:space="0" w:color="auto"/>
        <w:right w:val="none" w:sz="0" w:space="0" w:color="auto"/>
      </w:divBdr>
    </w:div>
    <w:div w:id="141237049">
      <w:bodyDiv w:val="1"/>
      <w:marLeft w:val="0"/>
      <w:marRight w:val="0"/>
      <w:marTop w:val="0"/>
      <w:marBottom w:val="0"/>
      <w:divBdr>
        <w:top w:val="none" w:sz="0" w:space="0" w:color="auto"/>
        <w:left w:val="none" w:sz="0" w:space="0" w:color="auto"/>
        <w:bottom w:val="none" w:sz="0" w:space="0" w:color="auto"/>
        <w:right w:val="none" w:sz="0" w:space="0" w:color="auto"/>
      </w:divBdr>
    </w:div>
    <w:div w:id="223490788">
      <w:bodyDiv w:val="1"/>
      <w:marLeft w:val="0"/>
      <w:marRight w:val="0"/>
      <w:marTop w:val="0"/>
      <w:marBottom w:val="0"/>
      <w:divBdr>
        <w:top w:val="none" w:sz="0" w:space="0" w:color="auto"/>
        <w:left w:val="none" w:sz="0" w:space="0" w:color="auto"/>
        <w:bottom w:val="none" w:sz="0" w:space="0" w:color="auto"/>
        <w:right w:val="none" w:sz="0" w:space="0" w:color="auto"/>
      </w:divBdr>
    </w:div>
    <w:div w:id="367292462">
      <w:bodyDiv w:val="1"/>
      <w:marLeft w:val="0"/>
      <w:marRight w:val="0"/>
      <w:marTop w:val="0"/>
      <w:marBottom w:val="0"/>
      <w:divBdr>
        <w:top w:val="none" w:sz="0" w:space="0" w:color="auto"/>
        <w:left w:val="none" w:sz="0" w:space="0" w:color="auto"/>
        <w:bottom w:val="none" w:sz="0" w:space="0" w:color="auto"/>
        <w:right w:val="none" w:sz="0" w:space="0" w:color="auto"/>
      </w:divBdr>
    </w:div>
    <w:div w:id="425612303">
      <w:bodyDiv w:val="1"/>
      <w:marLeft w:val="0"/>
      <w:marRight w:val="0"/>
      <w:marTop w:val="0"/>
      <w:marBottom w:val="0"/>
      <w:divBdr>
        <w:top w:val="none" w:sz="0" w:space="0" w:color="auto"/>
        <w:left w:val="none" w:sz="0" w:space="0" w:color="auto"/>
        <w:bottom w:val="none" w:sz="0" w:space="0" w:color="auto"/>
        <w:right w:val="none" w:sz="0" w:space="0" w:color="auto"/>
      </w:divBdr>
    </w:div>
    <w:div w:id="1578711722">
      <w:bodyDiv w:val="1"/>
      <w:marLeft w:val="0"/>
      <w:marRight w:val="0"/>
      <w:marTop w:val="0"/>
      <w:marBottom w:val="0"/>
      <w:divBdr>
        <w:top w:val="none" w:sz="0" w:space="0" w:color="auto"/>
        <w:left w:val="none" w:sz="0" w:space="0" w:color="auto"/>
        <w:bottom w:val="none" w:sz="0" w:space="0" w:color="auto"/>
        <w:right w:val="none" w:sz="0" w:space="0" w:color="auto"/>
      </w:divBdr>
    </w:div>
    <w:div w:id="1823110991">
      <w:bodyDiv w:val="1"/>
      <w:marLeft w:val="0"/>
      <w:marRight w:val="0"/>
      <w:marTop w:val="0"/>
      <w:marBottom w:val="0"/>
      <w:divBdr>
        <w:top w:val="none" w:sz="0" w:space="0" w:color="auto"/>
        <w:left w:val="none" w:sz="0" w:space="0" w:color="auto"/>
        <w:bottom w:val="none" w:sz="0" w:space="0" w:color="auto"/>
        <w:right w:val="none" w:sz="0" w:space="0" w:color="auto"/>
      </w:divBdr>
    </w:div>
    <w:div w:id="1837575617">
      <w:bodyDiv w:val="1"/>
      <w:marLeft w:val="0"/>
      <w:marRight w:val="0"/>
      <w:marTop w:val="0"/>
      <w:marBottom w:val="0"/>
      <w:divBdr>
        <w:top w:val="none" w:sz="0" w:space="0" w:color="auto"/>
        <w:left w:val="none" w:sz="0" w:space="0" w:color="auto"/>
        <w:bottom w:val="none" w:sz="0" w:space="0" w:color="auto"/>
        <w:right w:val="none" w:sz="0" w:space="0" w:color="auto"/>
      </w:divBdr>
    </w:div>
    <w:div w:id="2056276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0492C1-D80E-8D40-BC3B-9628A43E2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686</TotalTime>
  <Pages>23</Pages>
  <Words>9587</Words>
  <Characters>54652</Characters>
  <Application>Microsoft Office Word</Application>
  <DocSecurity>0</DocSecurity>
  <Lines>455</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40</cp:revision>
  <dcterms:created xsi:type="dcterms:W3CDTF">2020-01-31T13:26:00Z</dcterms:created>
  <dcterms:modified xsi:type="dcterms:W3CDTF">2020-03-30T12:36:00Z</dcterms:modified>
</cp:coreProperties>
</file>